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B3" w:rsidRPr="00551667" w:rsidRDefault="007C187B" w:rsidP="000C5CB3">
      <w:pPr>
        <w:widowControl/>
        <w:adjustRightInd w:val="0"/>
        <w:snapToGrid w:val="0"/>
        <w:jc w:val="center"/>
        <w:rPr>
          <w:rFonts w:ascii="黑体" w:eastAsia="黑体" w:hAnsi="黑体" w:cs="宋体"/>
          <w:b/>
          <w:color w:val="000000"/>
          <w:kern w:val="0"/>
          <w:sz w:val="32"/>
          <w:szCs w:val="32"/>
        </w:rPr>
      </w:pPr>
      <w:r w:rsidRPr="00551667">
        <w:rPr>
          <w:rFonts w:ascii="黑体" w:eastAsia="黑体" w:hAnsi="黑体" w:cs="宋体" w:hint="eastAsia"/>
          <w:b/>
          <w:bCs/>
          <w:color w:val="000000"/>
          <w:kern w:val="0"/>
          <w:sz w:val="32"/>
          <w:szCs w:val="32"/>
        </w:rPr>
        <w:t>克拉玛依职业技术学院</w:t>
      </w:r>
      <w:r w:rsidR="000C5CB3" w:rsidRPr="00551667">
        <w:rPr>
          <w:rFonts w:ascii="黑体" w:eastAsia="黑体" w:hAnsi="黑体" w:cs="宋体" w:hint="eastAsia"/>
          <w:b/>
          <w:bCs/>
          <w:color w:val="000000"/>
          <w:kern w:val="0"/>
          <w:sz w:val="32"/>
          <w:szCs w:val="32"/>
        </w:rPr>
        <w:t>零星购置图书资料管理规定</w:t>
      </w:r>
    </w:p>
    <w:p w:rsidR="007C187B" w:rsidRDefault="000C5CB3" w:rsidP="000C5CB3">
      <w:pPr>
        <w:widowControl/>
        <w:ind w:firstLineChars="200" w:firstLine="560"/>
        <w:jc w:val="left"/>
        <w:rPr>
          <w:rFonts w:ascii="宋体" w:eastAsia="宋体" w:hAnsi="宋体" w:cs="宋体"/>
          <w:color w:val="000000"/>
          <w:kern w:val="0"/>
          <w:sz w:val="28"/>
          <w:szCs w:val="28"/>
        </w:rPr>
      </w:pPr>
      <w:r w:rsidRPr="005878BA">
        <w:rPr>
          <w:rFonts w:ascii="宋体" w:eastAsia="宋体" w:hAnsi="宋体" w:cs="宋体" w:hint="eastAsia"/>
          <w:color w:val="000000"/>
          <w:kern w:val="0"/>
          <w:sz w:val="28"/>
          <w:szCs w:val="28"/>
        </w:rPr>
        <w:t> </w:t>
      </w:r>
    </w:p>
    <w:p w:rsidR="000C5CB3" w:rsidRPr="007C187B" w:rsidRDefault="007C187B" w:rsidP="00551667">
      <w:pPr>
        <w:widowControl/>
        <w:ind w:firstLineChars="250" w:firstLine="700"/>
        <w:jc w:val="left"/>
        <w:rPr>
          <w:rFonts w:ascii="Arial" w:hAnsi="Arial" w:cs="Arial"/>
          <w:color w:val="333333"/>
          <w:sz w:val="28"/>
          <w:szCs w:val="28"/>
          <w:shd w:val="clear" w:color="auto" w:fill="FFFFFF"/>
        </w:rPr>
      </w:pPr>
      <w:r w:rsidRPr="005878BA">
        <w:rPr>
          <w:rFonts w:ascii="Arial" w:hAnsi="Arial" w:cs="Arial"/>
          <w:color w:val="333333"/>
          <w:sz w:val="28"/>
          <w:szCs w:val="28"/>
          <w:shd w:val="clear" w:color="auto" w:fill="FFFFFF"/>
        </w:rPr>
        <w:t>按照《</w:t>
      </w:r>
      <w:r>
        <w:rPr>
          <w:rFonts w:ascii="Arial" w:hAnsi="Arial" w:cs="Arial" w:hint="eastAsia"/>
          <w:color w:val="333333"/>
          <w:sz w:val="28"/>
          <w:szCs w:val="28"/>
          <w:shd w:val="clear" w:color="auto" w:fill="FFFFFF"/>
        </w:rPr>
        <w:t>克拉玛依职业技术学院国有资产管理办法</w:t>
      </w:r>
      <w:r w:rsidRPr="005878BA">
        <w:rPr>
          <w:rFonts w:ascii="Arial" w:hAnsi="Arial" w:cs="Arial"/>
          <w:color w:val="333333"/>
          <w:sz w:val="28"/>
          <w:szCs w:val="28"/>
          <w:shd w:val="clear" w:color="auto" w:fill="FFFFFF"/>
        </w:rPr>
        <w:t>》</w:t>
      </w:r>
      <w:r w:rsidR="00852DD7">
        <w:rPr>
          <w:rFonts w:ascii="Arial" w:hAnsi="Arial" w:cs="Arial" w:hint="eastAsia"/>
          <w:color w:val="333333"/>
          <w:sz w:val="28"/>
          <w:szCs w:val="28"/>
          <w:shd w:val="clear" w:color="auto" w:fill="FFFFFF"/>
        </w:rPr>
        <w:t>及图书管理的有关</w:t>
      </w:r>
      <w:r w:rsidRPr="005878BA">
        <w:rPr>
          <w:rFonts w:ascii="Arial" w:hAnsi="Arial" w:cs="Arial"/>
          <w:color w:val="333333"/>
          <w:sz w:val="28"/>
          <w:szCs w:val="28"/>
          <w:shd w:val="clear" w:color="auto" w:fill="FFFFFF"/>
        </w:rPr>
        <w:t>规定，图书馆图书、报纸、影像资料和电子资源均应实行政府</w:t>
      </w:r>
      <w:r w:rsidR="0065334F">
        <w:rPr>
          <w:rFonts w:ascii="Arial" w:hAnsi="Arial" w:cs="Arial" w:hint="eastAsia"/>
          <w:color w:val="333333"/>
          <w:sz w:val="28"/>
          <w:szCs w:val="28"/>
          <w:shd w:val="clear" w:color="auto" w:fill="FFFFFF"/>
        </w:rPr>
        <w:t>集中</w:t>
      </w:r>
      <w:r w:rsidRPr="005878BA">
        <w:rPr>
          <w:rFonts w:ascii="Arial" w:hAnsi="Arial" w:cs="Arial"/>
          <w:color w:val="333333"/>
          <w:sz w:val="28"/>
          <w:szCs w:val="28"/>
          <w:shd w:val="clear" w:color="auto" w:fill="FFFFFF"/>
        </w:rPr>
        <w:t>采购</w:t>
      </w:r>
      <w:r>
        <w:rPr>
          <w:rFonts w:ascii="Arial" w:hAnsi="Arial" w:cs="Arial" w:hint="eastAsia"/>
          <w:color w:val="333333"/>
          <w:sz w:val="28"/>
          <w:szCs w:val="28"/>
          <w:shd w:val="clear" w:color="auto" w:fill="FFFFFF"/>
        </w:rPr>
        <w:t>或分散招标</w:t>
      </w:r>
      <w:r w:rsidR="00551667">
        <w:rPr>
          <w:rFonts w:ascii="Arial" w:hAnsi="Arial" w:cs="Arial" w:hint="eastAsia"/>
          <w:color w:val="333333"/>
          <w:sz w:val="28"/>
          <w:szCs w:val="28"/>
          <w:shd w:val="clear" w:color="auto" w:fill="FFFFFF"/>
        </w:rPr>
        <w:t>的方式统一购买</w:t>
      </w:r>
      <w:r w:rsidRPr="005878BA">
        <w:rPr>
          <w:rFonts w:ascii="Arial" w:hAnsi="Arial" w:cs="Arial"/>
          <w:color w:val="333333"/>
          <w:sz w:val="28"/>
          <w:szCs w:val="28"/>
          <w:shd w:val="clear" w:color="auto" w:fill="FFFFFF"/>
        </w:rPr>
        <w:t>。但针对高校图书馆服务对象的特殊性，少量的图书可采用零星采购获得。</w:t>
      </w:r>
      <w:r w:rsidR="000C5CB3" w:rsidRPr="005878BA">
        <w:rPr>
          <w:rFonts w:ascii="宋体" w:eastAsia="宋体" w:hAnsi="宋体" w:cs="宋体" w:hint="eastAsia"/>
          <w:color w:val="000000"/>
          <w:kern w:val="0"/>
          <w:sz w:val="28"/>
          <w:szCs w:val="28"/>
        </w:rPr>
        <w:t>为规范我</w:t>
      </w:r>
      <w:r>
        <w:rPr>
          <w:rFonts w:ascii="宋体" w:eastAsia="宋体" w:hAnsi="宋体" w:cs="宋体" w:hint="eastAsia"/>
          <w:color w:val="000000"/>
          <w:kern w:val="0"/>
          <w:sz w:val="28"/>
          <w:szCs w:val="28"/>
        </w:rPr>
        <w:t>院</w:t>
      </w:r>
      <w:r w:rsidR="000C5CB3" w:rsidRPr="005878BA">
        <w:rPr>
          <w:rFonts w:ascii="宋体" w:eastAsia="宋体" w:hAnsi="宋体" w:cs="宋体" w:hint="eastAsia"/>
          <w:color w:val="000000"/>
          <w:kern w:val="0"/>
          <w:sz w:val="28"/>
          <w:szCs w:val="28"/>
        </w:rPr>
        <w:t>零星购置图书</w:t>
      </w:r>
      <w:r>
        <w:rPr>
          <w:rFonts w:ascii="宋体" w:eastAsia="宋体" w:hAnsi="宋体" w:cs="宋体" w:hint="eastAsia"/>
          <w:color w:val="000000"/>
          <w:kern w:val="0"/>
          <w:sz w:val="28"/>
          <w:szCs w:val="28"/>
        </w:rPr>
        <w:t>管理</w:t>
      </w:r>
      <w:r w:rsidR="000C5CB3" w:rsidRPr="005878BA">
        <w:rPr>
          <w:rFonts w:ascii="宋体" w:eastAsia="宋体" w:hAnsi="宋体" w:cs="宋体" w:hint="eastAsia"/>
          <w:color w:val="000000"/>
          <w:kern w:val="0"/>
          <w:sz w:val="28"/>
          <w:szCs w:val="28"/>
        </w:rPr>
        <w:t>工作，</w:t>
      </w:r>
      <w:r w:rsidRPr="005878BA">
        <w:rPr>
          <w:rFonts w:ascii="Simsun" w:eastAsia="宋体" w:hAnsi="Simsun" w:cs="宋体"/>
          <w:color w:val="000000"/>
          <w:kern w:val="0"/>
          <w:sz w:val="28"/>
          <w:szCs w:val="28"/>
        </w:rPr>
        <w:t>各</w:t>
      </w:r>
      <w:r>
        <w:rPr>
          <w:rFonts w:ascii="Simsun" w:eastAsia="宋体" w:hAnsi="Simsun" w:cs="宋体" w:hint="eastAsia"/>
          <w:color w:val="000000"/>
          <w:kern w:val="0"/>
          <w:sz w:val="28"/>
          <w:szCs w:val="28"/>
        </w:rPr>
        <w:t>系部</w:t>
      </w:r>
      <w:r w:rsidRPr="005878BA">
        <w:rPr>
          <w:rFonts w:ascii="Simsun" w:eastAsia="宋体" w:hAnsi="Simsun" w:cs="宋体"/>
          <w:color w:val="000000"/>
          <w:kern w:val="0"/>
          <w:sz w:val="28"/>
          <w:szCs w:val="28"/>
        </w:rPr>
        <w:t>（</w:t>
      </w:r>
      <w:r>
        <w:rPr>
          <w:rFonts w:ascii="Simsun" w:eastAsia="宋体" w:hAnsi="Simsun" w:cs="宋体" w:hint="eastAsia"/>
          <w:color w:val="000000"/>
          <w:kern w:val="0"/>
          <w:sz w:val="28"/>
          <w:szCs w:val="28"/>
        </w:rPr>
        <w:t>科室</w:t>
      </w:r>
      <w:r w:rsidRPr="005878BA">
        <w:rPr>
          <w:rFonts w:ascii="Simsun" w:eastAsia="宋体" w:hAnsi="Simsun" w:cs="宋体"/>
          <w:color w:val="000000"/>
          <w:kern w:val="0"/>
          <w:sz w:val="28"/>
          <w:szCs w:val="28"/>
        </w:rPr>
        <w:t>）使用</w:t>
      </w:r>
      <w:r>
        <w:rPr>
          <w:rFonts w:ascii="Simsun" w:eastAsia="宋体" w:hAnsi="Simsun" w:cs="宋体" w:hint="eastAsia"/>
          <w:color w:val="000000"/>
          <w:kern w:val="0"/>
          <w:sz w:val="28"/>
          <w:szCs w:val="28"/>
        </w:rPr>
        <w:t>单位经费、科研</w:t>
      </w:r>
      <w:r w:rsidR="0065334F">
        <w:rPr>
          <w:rFonts w:ascii="Simsun" w:eastAsia="宋体" w:hAnsi="Simsun" w:cs="宋体" w:hint="eastAsia"/>
          <w:color w:val="000000"/>
          <w:kern w:val="0"/>
          <w:sz w:val="28"/>
          <w:szCs w:val="28"/>
        </w:rPr>
        <w:t>经</w:t>
      </w:r>
      <w:r>
        <w:rPr>
          <w:rFonts w:ascii="Simsun" w:eastAsia="宋体" w:hAnsi="Simsun" w:cs="宋体" w:hint="eastAsia"/>
          <w:color w:val="000000"/>
          <w:kern w:val="0"/>
          <w:sz w:val="28"/>
          <w:szCs w:val="28"/>
        </w:rPr>
        <w:t>费</w:t>
      </w:r>
      <w:r w:rsidR="00017D30">
        <w:rPr>
          <w:rFonts w:ascii="Simsun" w:eastAsia="宋体" w:hAnsi="Simsun" w:cs="宋体" w:hint="eastAsia"/>
          <w:color w:val="000000"/>
          <w:kern w:val="0"/>
          <w:sz w:val="28"/>
          <w:szCs w:val="28"/>
        </w:rPr>
        <w:t>等</w:t>
      </w:r>
      <w:r>
        <w:rPr>
          <w:rFonts w:ascii="Simsun" w:eastAsia="宋体" w:hAnsi="Simsun" w:cs="宋体" w:hint="eastAsia"/>
          <w:color w:val="000000"/>
          <w:kern w:val="0"/>
          <w:sz w:val="28"/>
          <w:szCs w:val="28"/>
        </w:rPr>
        <w:t>所</w:t>
      </w:r>
      <w:r w:rsidRPr="005878BA">
        <w:rPr>
          <w:rFonts w:ascii="Simsun" w:eastAsia="宋体" w:hAnsi="Simsun" w:cs="宋体"/>
          <w:color w:val="000000"/>
          <w:kern w:val="0"/>
          <w:sz w:val="28"/>
          <w:szCs w:val="28"/>
        </w:rPr>
        <w:t>购置图书统一纳入</w:t>
      </w:r>
      <w:r>
        <w:rPr>
          <w:rFonts w:ascii="Simsun" w:eastAsia="宋体" w:hAnsi="Simsun" w:cs="宋体" w:hint="eastAsia"/>
          <w:color w:val="000000"/>
          <w:kern w:val="0"/>
          <w:sz w:val="28"/>
          <w:szCs w:val="28"/>
        </w:rPr>
        <w:t>院</w:t>
      </w:r>
      <w:r w:rsidRPr="005878BA">
        <w:rPr>
          <w:rFonts w:ascii="Simsun" w:eastAsia="宋体" w:hAnsi="Simsun" w:cs="宋体"/>
          <w:color w:val="000000"/>
          <w:kern w:val="0"/>
          <w:sz w:val="28"/>
          <w:szCs w:val="28"/>
        </w:rPr>
        <w:t>图书馆图书管理系统</w:t>
      </w:r>
      <w:r w:rsidR="00017D30">
        <w:rPr>
          <w:rFonts w:ascii="Simsun" w:eastAsia="宋体" w:hAnsi="Simsun" w:cs="宋体" w:hint="eastAsia"/>
          <w:color w:val="000000"/>
          <w:kern w:val="0"/>
          <w:sz w:val="28"/>
          <w:szCs w:val="28"/>
        </w:rPr>
        <w:t>管理</w:t>
      </w:r>
      <w:r w:rsidRPr="005878BA">
        <w:rPr>
          <w:rFonts w:ascii="Simsun" w:eastAsia="宋体" w:hAnsi="Simsun" w:cs="宋体"/>
          <w:color w:val="000000"/>
          <w:kern w:val="0"/>
          <w:sz w:val="28"/>
          <w:szCs w:val="28"/>
        </w:rPr>
        <w:t>并履行学</w:t>
      </w:r>
      <w:r>
        <w:rPr>
          <w:rFonts w:ascii="Simsun" w:eastAsia="宋体" w:hAnsi="Simsun" w:cs="宋体" w:hint="eastAsia"/>
          <w:color w:val="000000"/>
          <w:kern w:val="0"/>
          <w:sz w:val="28"/>
          <w:szCs w:val="28"/>
        </w:rPr>
        <w:t>院</w:t>
      </w:r>
      <w:r w:rsidR="0065334F">
        <w:rPr>
          <w:rFonts w:ascii="Simsun" w:eastAsia="宋体" w:hAnsi="Simsun" w:cs="宋体" w:hint="eastAsia"/>
          <w:color w:val="000000"/>
          <w:kern w:val="0"/>
          <w:sz w:val="28"/>
          <w:szCs w:val="28"/>
        </w:rPr>
        <w:t>固定</w:t>
      </w:r>
      <w:r w:rsidRPr="005878BA">
        <w:rPr>
          <w:rFonts w:ascii="Simsun" w:eastAsia="宋体" w:hAnsi="Simsun" w:cs="宋体"/>
          <w:color w:val="000000"/>
          <w:kern w:val="0"/>
          <w:sz w:val="28"/>
          <w:szCs w:val="28"/>
        </w:rPr>
        <w:t>资产管理处图书购置资产验收手续</w:t>
      </w:r>
      <w:r>
        <w:rPr>
          <w:rFonts w:ascii="Simsun" w:eastAsia="宋体" w:hAnsi="Simsun" w:cs="宋体" w:hint="eastAsia"/>
          <w:color w:val="000000"/>
          <w:kern w:val="0"/>
          <w:sz w:val="28"/>
          <w:szCs w:val="28"/>
        </w:rPr>
        <w:t>，</w:t>
      </w:r>
      <w:r w:rsidR="000C5CB3" w:rsidRPr="005878BA">
        <w:rPr>
          <w:rFonts w:ascii="宋体" w:eastAsia="宋体" w:hAnsi="宋体" w:cs="宋体" w:hint="eastAsia"/>
          <w:color w:val="000000"/>
          <w:kern w:val="0"/>
          <w:sz w:val="28"/>
          <w:szCs w:val="28"/>
        </w:rPr>
        <w:t>进一步完善图书验收入库、领用保管等手续，现将我</w:t>
      </w:r>
      <w:r w:rsidR="0065334F">
        <w:rPr>
          <w:rFonts w:ascii="宋体" w:eastAsia="宋体" w:hAnsi="宋体" w:cs="宋体" w:hint="eastAsia"/>
          <w:color w:val="000000"/>
          <w:kern w:val="0"/>
          <w:sz w:val="28"/>
          <w:szCs w:val="28"/>
        </w:rPr>
        <w:t>院</w:t>
      </w:r>
      <w:r w:rsidR="000C5CB3" w:rsidRPr="005878BA">
        <w:rPr>
          <w:rFonts w:ascii="宋体" w:eastAsia="宋体" w:hAnsi="宋体" w:cs="宋体" w:hint="eastAsia"/>
          <w:color w:val="000000"/>
          <w:kern w:val="0"/>
          <w:sz w:val="28"/>
          <w:szCs w:val="28"/>
        </w:rPr>
        <w:t>零星购置图书管理办法规定如下：</w:t>
      </w:r>
    </w:p>
    <w:p w:rsidR="000C5CB3" w:rsidRPr="005878BA" w:rsidRDefault="007C187B" w:rsidP="0065334F">
      <w:pPr>
        <w:widowControl/>
        <w:ind w:firstLineChars="150"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第一条  </w:t>
      </w:r>
      <w:r w:rsidR="000C5CB3" w:rsidRPr="005878BA">
        <w:rPr>
          <w:rFonts w:ascii="宋体" w:eastAsia="宋体" w:hAnsi="宋体" w:cs="宋体" w:hint="eastAsia"/>
          <w:color w:val="000000"/>
          <w:kern w:val="0"/>
          <w:sz w:val="28"/>
          <w:szCs w:val="28"/>
        </w:rPr>
        <w:t>本规定</w:t>
      </w:r>
      <w:r w:rsidR="0065334F">
        <w:rPr>
          <w:rFonts w:ascii="宋体" w:eastAsia="宋体" w:hAnsi="宋体" w:cs="宋体" w:hint="eastAsia"/>
          <w:color w:val="000000"/>
          <w:kern w:val="0"/>
          <w:sz w:val="28"/>
          <w:szCs w:val="28"/>
        </w:rPr>
        <w:t>所指</w:t>
      </w:r>
      <w:r w:rsidR="000C5CB3" w:rsidRPr="005878BA">
        <w:rPr>
          <w:rFonts w:ascii="宋体" w:eastAsia="宋体" w:hAnsi="宋体" w:cs="宋体" w:hint="eastAsia"/>
          <w:color w:val="000000"/>
          <w:kern w:val="0"/>
          <w:sz w:val="28"/>
          <w:szCs w:val="28"/>
        </w:rPr>
        <w:t>零星购置图书是指我</w:t>
      </w:r>
      <w:r w:rsidR="003B6FD7">
        <w:rPr>
          <w:rFonts w:ascii="宋体" w:eastAsia="宋体" w:hAnsi="宋体" w:cs="宋体" w:hint="eastAsia"/>
          <w:color w:val="000000"/>
          <w:kern w:val="0"/>
          <w:sz w:val="28"/>
          <w:szCs w:val="28"/>
        </w:rPr>
        <w:t>院</w:t>
      </w:r>
      <w:r w:rsidR="000C5CB3" w:rsidRPr="005878BA">
        <w:rPr>
          <w:rFonts w:ascii="宋体" w:eastAsia="宋体" w:hAnsi="宋体" w:cs="宋体" w:hint="eastAsia"/>
          <w:color w:val="000000"/>
          <w:kern w:val="0"/>
          <w:sz w:val="28"/>
          <w:szCs w:val="28"/>
        </w:rPr>
        <w:t>党政各部门、各</w:t>
      </w:r>
      <w:proofErr w:type="gramStart"/>
      <w:r w:rsidR="003B6FD7">
        <w:rPr>
          <w:rFonts w:ascii="宋体" w:eastAsia="宋体" w:hAnsi="宋体" w:cs="宋体" w:hint="eastAsia"/>
          <w:color w:val="000000"/>
          <w:kern w:val="0"/>
          <w:sz w:val="28"/>
          <w:szCs w:val="28"/>
        </w:rPr>
        <w:t>教学系部</w:t>
      </w:r>
      <w:r w:rsidR="000C5CB3" w:rsidRPr="005878BA">
        <w:rPr>
          <w:rFonts w:ascii="宋体" w:eastAsia="宋体" w:hAnsi="宋体" w:cs="宋体" w:hint="eastAsia"/>
          <w:color w:val="000000"/>
          <w:kern w:val="0"/>
          <w:sz w:val="28"/>
          <w:szCs w:val="28"/>
        </w:rPr>
        <w:t>及</w:t>
      </w:r>
      <w:proofErr w:type="gramEnd"/>
      <w:r w:rsidR="000C5CB3" w:rsidRPr="005878BA">
        <w:rPr>
          <w:rFonts w:ascii="宋体" w:eastAsia="宋体" w:hAnsi="宋体" w:cs="宋体" w:hint="eastAsia"/>
          <w:color w:val="000000"/>
          <w:kern w:val="0"/>
          <w:sz w:val="28"/>
          <w:szCs w:val="28"/>
        </w:rPr>
        <w:t>教师自行零星采购、并需报销的图书</w:t>
      </w:r>
      <w:r w:rsidR="00017D30">
        <w:rPr>
          <w:rFonts w:ascii="宋体" w:eastAsia="宋体" w:hAnsi="宋体" w:cs="宋体" w:hint="eastAsia"/>
          <w:color w:val="000000"/>
          <w:kern w:val="0"/>
          <w:sz w:val="28"/>
          <w:szCs w:val="28"/>
        </w:rPr>
        <w:t>。</w:t>
      </w:r>
      <w:r w:rsidR="000C5CB3" w:rsidRPr="005878BA">
        <w:rPr>
          <w:rFonts w:ascii="宋体" w:eastAsia="宋体" w:hAnsi="宋体" w:cs="宋体" w:hint="eastAsia"/>
          <w:color w:val="000000"/>
          <w:kern w:val="0"/>
          <w:sz w:val="28"/>
          <w:szCs w:val="28"/>
        </w:rPr>
        <w:t>党政部门、院系资料室、科研课题项目</w:t>
      </w:r>
      <w:r w:rsidR="00017D30">
        <w:rPr>
          <w:rFonts w:ascii="宋体" w:eastAsia="宋体" w:hAnsi="宋体" w:cs="宋体" w:hint="eastAsia"/>
          <w:color w:val="000000"/>
          <w:kern w:val="0"/>
          <w:sz w:val="28"/>
          <w:szCs w:val="28"/>
        </w:rPr>
        <w:t>、</w:t>
      </w:r>
      <w:r w:rsidR="000C5CB3" w:rsidRPr="005878BA">
        <w:rPr>
          <w:rFonts w:ascii="宋体" w:eastAsia="宋体" w:hAnsi="宋体" w:cs="宋体" w:hint="eastAsia"/>
          <w:color w:val="000000"/>
          <w:kern w:val="0"/>
          <w:sz w:val="28"/>
          <w:szCs w:val="28"/>
        </w:rPr>
        <w:t>教学参考等所购图书</w:t>
      </w:r>
      <w:r w:rsidR="00017D30">
        <w:rPr>
          <w:rFonts w:ascii="宋体" w:eastAsia="宋体" w:hAnsi="宋体" w:cs="宋体" w:hint="eastAsia"/>
          <w:color w:val="000000"/>
          <w:kern w:val="0"/>
          <w:sz w:val="28"/>
          <w:szCs w:val="28"/>
        </w:rPr>
        <w:t>均属此范畴</w:t>
      </w:r>
      <w:r w:rsidR="000C5CB3" w:rsidRPr="005878BA">
        <w:rPr>
          <w:rFonts w:ascii="宋体" w:eastAsia="宋体" w:hAnsi="宋体" w:cs="宋体" w:hint="eastAsia"/>
          <w:color w:val="000000"/>
          <w:kern w:val="0"/>
          <w:sz w:val="28"/>
          <w:szCs w:val="28"/>
        </w:rPr>
        <w:t>。</w:t>
      </w:r>
    </w:p>
    <w:p w:rsidR="000C5CB3" w:rsidRDefault="003B6FD7" w:rsidP="003B6FD7">
      <w:pPr>
        <w:widowControl/>
        <w:ind w:firstLineChars="50" w:firstLine="14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第二条  </w:t>
      </w:r>
      <w:r w:rsidR="0065334F">
        <w:rPr>
          <w:rFonts w:ascii="宋体" w:eastAsia="宋体" w:hAnsi="宋体" w:cs="宋体" w:hint="eastAsia"/>
          <w:color w:val="000000"/>
          <w:kern w:val="0"/>
          <w:sz w:val="28"/>
          <w:szCs w:val="28"/>
        </w:rPr>
        <w:t>零星购置</w:t>
      </w:r>
      <w:r w:rsidR="000C5CB3" w:rsidRPr="005878BA">
        <w:rPr>
          <w:rFonts w:ascii="宋体" w:eastAsia="宋体" w:hAnsi="宋体" w:cs="宋体" w:hint="eastAsia"/>
          <w:color w:val="000000"/>
          <w:kern w:val="0"/>
          <w:sz w:val="28"/>
          <w:szCs w:val="28"/>
        </w:rPr>
        <w:t>的图书必须是正式出版物（有ISBN号的图书）。学习材料、教材、非正式出版物、未装订的报刊等不具备验收入库条件的图书资料，不予办理验收手续。</w:t>
      </w:r>
    </w:p>
    <w:p w:rsidR="0065334F" w:rsidRDefault="003B6FD7" w:rsidP="00F64A5B">
      <w:pPr>
        <w:widowControl/>
        <w:ind w:firstLineChars="50" w:firstLine="14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第三条  </w:t>
      </w:r>
      <w:r w:rsidR="00F64A5B">
        <w:rPr>
          <w:rFonts w:ascii="宋体" w:eastAsia="宋体" w:hAnsi="宋体" w:cs="宋体" w:hint="eastAsia"/>
          <w:color w:val="000000"/>
          <w:kern w:val="0"/>
          <w:sz w:val="28"/>
          <w:szCs w:val="28"/>
        </w:rPr>
        <w:t>适合</w:t>
      </w:r>
      <w:r>
        <w:rPr>
          <w:rFonts w:ascii="宋体" w:eastAsia="宋体" w:hAnsi="宋体" w:cs="宋体" w:hint="eastAsia"/>
          <w:color w:val="000000"/>
          <w:kern w:val="0"/>
          <w:sz w:val="28"/>
          <w:szCs w:val="28"/>
        </w:rPr>
        <w:t>零星采购的图书必须符合的条件</w:t>
      </w:r>
    </w:p>
    <w:p w:rsidR="0065334F" w:rsidRDefault="0065334F" w:rsidP="00F64A5B">
      <w:pPr>
        <w:widowControl/>
        <w:ind w:firstLineChars="50" w:firstLine="140"/>
        <w:jc w:val="left"/>
        <w:rPr>
          <w:rFonts w:ascii="Arial" w:hAnsi="Arial" w:cs="Arial"/>
          <w:color w:val="333333"/>
          <w:sz w:val="28"/>
          <w:szCs w:val="28"/>
          <w:shd w:val="clear" w:color="auto" w:fill="FFFFFF"/>
        </w:rPr>
      </w:pPr>
      <w:r>
        <w:rPr>
          <w:rFonts w:ascii="宋体" w:eastAsia="宋体" w:hAnsi="宋体" w:cs="宋体" w:hint="eastAsia"/>
          <w:color w:val="000000"/>
          <w:kern w:val="0"/>
          <w:sz w:val="28"/>
          <w:szCs w:val="28"/>
        </w:rPr>
        <w:t>1、</w:t>
      </w:r>
      <w:r w:rsidR="003B6FD7" w:rsidRPr="005878BA">
        <w:rPr>
          <w:rFonts w:ascii="Arial" w:hAnsi="Arial" w:cs="Arial"/>
          <w:color w:val="333333"/>
          <w:sz w:val="28"/>
          <w:szCs w:val="28"/>
          <w:shd w:val="clear" w:color="auto" w:fill="FFFFFF"/>
        </w:rPr>
        <w:t>内容方面：符合馆藏要求的教学和科研急需图书</w:t>
      </w:r>
      <w:r w:rsidR="00F64A5B">
        <w:rPr>
          <w:rFonts w:ascii="Arial" w:hAnsi="Arial" w:cs="Arial" w:hint="eastAsia"/>
          <w:color w:val="333333"/>
          <w:sz w:val="28"/>
          <w:szCs w:val="28"/>
          <w:shd w:val="clear" w:color="auto" w:fill="FFFFFF"/>
        </w:rPr>
        <w:t>；</w:t>
      </w:r>
    </w:p>
    <w:p w:rsidR="003B6FD7" w:rsidRPr="003B6FD7" w:rsidRDefault="0065334F" w:rsidP="00F64A5B">
      <w:pPr>
        <w:widowControl/>
        <w:ind w:firstLineChars="50" w:firstLine="140"/>
        <w:jc w:val="left"/>
        <w:rPr>
          <w:rFonts w:ascii="宋体" w:eastAsia="宋体" w:hAnsi="宋体" w:cs="宋体"/>
          <w:color w:val="000000"/>
          <w:kern w:val="0"/>
          <w:sz w:val="28"/>
          <w:szCs w:val="28"/>
        </w:rPr>
      </w:pPr>
      <w:r>
        <w:rPr>
          <w:rFonts w:ascii="Arial" w:hAnsi="Arial" w:cs="Arial" w:hint="eastAsia"/>
          <w:color w:val="333333"/>
          <w:sz w:val="28"/>
          <w:szCs w:val="28"/>
          <w:shd w:val="clear" w:color="auto" w:fill="FFFFFF"/>
        </w:rPr>
        <w:t>2</w:t>
      </w:r>
      <w:r>
        <w:rPr>
          <w:rFonts w:ascii="Arial" w:hAnsi="Arial" w:cs="Arial" w:hint="eastAsia"/>
          <w:color w:val="333333"/>
          <w:sz w:val="28"/>
          <w:szCs w:val="28"/>
          <w:shd w:val="clear" w:color="auto" w:fill="FFFFFF"/>
        </w:rPr>
        <w:t>、</w:t>
      </w:r>
      <w:r w:rsidR="00F64A5B" w:rsidRPr="005878BA">
        <w:rPr>
          <w:rFonts w:ascii="Arial" w:hAnsi="Arial" w:cs="Arial"/>
          <w:color w:val="333333"/>
          <w:sz w:val="28"/>
          <w:szCs w:val="28"/>
          <w:shd w:val="clear" w:color="auto" w:fill="FFFFFF"/>
        </w:rPr>
        <w:t>外观质量：正版图书、无破损、污损、缺页、涂画或其他损坏</w:t>
      </w:r>
    </w:p>
    <w:p w:rsidR="0065334F" w:rsidRDefault="00F64A5B" w:rsidP="00F64A5B">
      <w:pPr>
        <w:widowControl/>
        <w:ind w:firstLineChars="50" w:firstLine="14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第四条  不能纳入零星采购的图书</w:t>
      </w:r>
    </w:p>
    <w:p w:rsidR="0065334F" w:rsidRDefault="0065334F" w:rsidP="00F64A5B">
      <w:pPr>
        <w:widowControl/>
        <w:ind w:firstLineChars="50" w:firstLine="140"/>
        <w:jc w:val="left"/>
        <w:rPr>
          <w:rFonts w:ascii="Arial" w:hAnsi="Arial" w:cs="Arial"/>
          <w:color w:val="333333"/>
          <w:sz w:val="28"/>
          <w:szCs w:val="28"/>
          <w:shd w:val="clear" w:color="auto" w:fill="FFFFFF"/>
        </w:rPr>
      </w:pPr>
      <w:r>
        <w:rPr>
          <w:rFonts w:ascii="Arial" w:hAnsi="Arial" w:cs="Arial" w:hint="eastAsia"/>
          <w:color w:val="333333"/>
          <w:sz w:val="28"/>
          <w:szCs w:val="28"/>
          <w:shd w:val="clear" w:color="auto" w:fill="FFFFFF"/>
        </w:rPr>
        <w:t>1</w:t>
      </w:r>
      <w:r>
        <w:rPr>
          <w:rFonts w:ascii="Arial" w:hAnsi="Arial" w:cs="Arial" w:hint="eastAsia"/>
          <w:color w:val="333333"/>
          <w:sz w:val="28"/>
          <w:szCs w:val="28"/>
          <w:shd w:val="clear" w:color="auto" w:fill="FFFFFF"/>
        </w:rPr>
        <w:t>、</w:t>
      </w:r>
      <w:r w:rsidR="00F64A5B" w:rsidRPr="005878BA">
        <w:rPr>
          <w:rFonts w:ascii="Arial" w:hAnsi="Arial" w:cs="Arial"/>
          <w:color w:val="333333"/>
          <w:sz w:val="28"/>
          <w:szCs w:val="28"/>
          <w:shd w:val="clear" w:color="auto" w:fill="FFFFFF"/>
        </w:rPr>
        <w:t>图书馆已有馆藏</w:t>
      </w:r>
      <w:r w:rsidR="00F64A5B">
        <w:rPr>
          <w:rFonts w:ascii="Arial" w:hAnsi="Arial" w:cs="Arial" w:hint="eastAsia"/>
          <w:color w:val="333333"/>
          <w:sz w:val="28"/>
          <w:szCs w:val="28"/>
          <w:shd w:val="clear" w:color="auto" w:fill="FFFFFF"/>
        </w:rPr>
        <w:t>；</w:t>
      </w:r>
    </w:p>
    <w:p w:rsidR="0065334F" w:rsidRDefault="0065334F" w:rsidP="00F64A5B">
      <w:pPr>
        <w:widowControl/>
        <w:ind w:firstLineChars="50" w:firstLine="140"/>
        <w:jc w:val="left"/>
        <w:rPr>
          <w:rFonts w:ascii="Arial" w:hAnsi="Arial" w:cs="Arial"/>
          <w:color w:val="333333"/>
          <w:sz w:val="28"/>
          <w:szCs w:val="28"/>
          <w:shd w:val="clear" w:color="auto" w:fill="FFFFFF"/>
        </w:rPr>
      </w:pPr>
      <w:r>
        <w:rPr>
          <w:rFonts w:ascii="Arial" w:hAnsi="Arial" w:cs="Arial" w:hint="eastAsia"/>
          <w:color w:val="333333"/>
          <w:sz w:val="28"/>
          <w:szCs w:val="28"/>
          <w:shd w:val="clear" w:color="auto" w:fill="FFFFFF"/>
        </w:rPr>
        <w:t>2</w:t>
      </w:r>
      <w:r>
        <w:rPr>
          <w:rFonts w:ascii="Arial" w:hAnsi="Arial" w:cs="Arial" w:hint="eastAsia"/>
          <w:color w:val="333333"/>
          <w:sz w:val="28"/>
          <w:szCs w:val="28"/>
          <w:shd w:val="clear" w:color="auto" w:fill="FFFFFF"/>
        </w:rPr>
        <w:t>、</w:t>
      </w:r>
      <w:r w:rsidR="00F64A5B" w:rsidRPr="005878BA">
        <w:rPr>
          <w:rFonts w:ascii="Arial" w:hAnsi="Arial" w:cs="Arial"/>
          <w:color w:val="333333"/>
          <w:sz w:val="28"/>
          <w:szCs w:val="28"/>
          <w:shd w:val="clear" w:color="auto" w:fill="FFFFFF"/>
        </w:rPr>
        <w:t>小说等文艺作品，考研、社会考</w:t>
      </w:r>
      <w:proofErr w:type="gramStart"/>
      <w:r w:rsidR="00F64A5B" w:rsidRPr="005878BA">
        <w:rPr>
          <w:rFonts w:ascii="Arial" w:hAnsi="Arial" w:cs="Arial"/>
          <w:color w:val="333333"/>
          <w:sz w:val="28"/>
          <w:szCs w:val="28"/>
          <w:shd w:val="clear" w:color="auto" w:fill="FFFFFF"/>
        </w:rPr>
        <w:t>级指导</w:t>
      </w:r>
      <w:proofErr w:type="gramEnd"/>
      <w:r w:rsidR="00F64A5B" w:rsidRPr="005878BA">
        <w:rPr>
          <w:rFonts w:ascii="Arial" w:hAnsi="Arial" w:cs="Arial"/>
          <w:color w:val="333333"/>
          <w:sz w:val="28"/>
          <w:szCs w:val="28"/>
          <w:shd w:val="clear" w:color="auto" w:fill="FFFFFF"/>
        </w:rPr>
        <w:t>书、题库等图书</w:t>
      </w:r>
      <w:r w:rsidR="00F64A5B">
        <w:rPr>
          <w:rFonts w:ascii="Arial" w:hAnsi="Arial" w:cs="Arial" w:hint="eastAsia"/>
          <w:color w:val="333333"/>
          <w:sz w:val="28"/>
          <w:szCs w:val="28"/>
          <w:shd w:val="clear" w:color="auto" w:fill="FFFFFF"/>
        </w:rPr>
        <w:t>；</w:t>
      </w:r>
    </w:p>
    <w:p w:rsidR="0065334F" w:rsidRDefault="0065334F" w:rsidP="00F64A5B">
      <w:pPr>
        <w:widowControl/>
        <w:ind w:firstLineChars="50" w:firstLine="140"/>
        <w:jc w:val="left"/>
        <w:rPr>
          <w:rFonts w:ascii="Arial" w:hAnsi="Arial" w:cs="Arial"/>
          <w:color w:val="333333"/>
          <w:sz w:val="28"/>
          <w:szCs w:val="28"/>
          <w:shd w:val="clear" w:color="auto" w:fill="FFFFFF"/>
        </w:rPr>
      </w:pPr>
      <w:r>
        <w:rPr>
          <w:rFonts w:ascii="Arial" w:hAnsi="Arial" w:cs="Arial" w:hint="eastAsia"/>
          <w:color w:val="333333"/>
          <w:sz w:val="28"/>
          <w:szCs w:val="28"/>
          <w:shd w:val="clear" w:color="auto" w:fill="FFFFFF"/>
        </w:rPr>
        <w:lastRenderedPageBreak/>
        <w:t>3</w:t>
      </w:r>
      <w:r>
        <w:rPr>
          <w:rFonts w:ascii="Arial" w:hAnsi="Arial" w:cs="Arial" w:hint="eastAsia"/>
          <w:color w:val="333333"/>
          <w:sz w:val="28"/>
          <w:szCs w:val="28"/>
          <w:shd w:val="clear" w:color="auto" w:fill="FFFFFF"/>
        </w:rPr>
        <w:t>、</w:t>
      </w:r>
      <w:r w:rsidR="00F64A5B" w:rsidRPr="005878BA">
        <w:rPr>
          <w:rFonts w:ascii="Arial" w:hAnsi="Arial" w:cs="Arial"/>
          <w:color w:val="333333"/>
          <w:sz w:val="28"/>
          <w:szCs w:val="28"/>
          <w:shd w:val="clear" w:color="auto" w:fill="FFFFFF"/>
        </w:rPr>
        <w:t>未经审批购买的出版年代陈旧的图书</w:t>
      </w:r>
      <w:r w:rsidR="00F64A5B">
        <w:rPr>
          <w:rFonts w:ascii="Arial" w:hAnsi="Arial" w:cs="Arial" w:hint="eastAsia"/>
          <w:color w:val="333333"/>
          <w:sz w:val="28"/>
          <w:szCs w:val="28"/>
          <w:shd w:val="clear" w:color="auto" w:fill="FFFFFF"/>
        </w:rPr>
        <w:t>；</w:t>
      </w:r>
    </w:p>
    <w:p w:rsidR="003B6FD7" w:rsidRDefault="0065334F" w:rsidP="00F64A5B">
      <w:pPr>
        <w:widowControl/>
        <w:ind w:firstLineChars="50" w:firstLine="140"/>
        <w:jc w:val="left"/>
        <w:rPr>
          <w:rFonts w:ascii="Arial" w:hAnsi="Arial" w:cs="Arial"/>
          <w:color w:val="333333"/>
          <w:sz w:val="28"/>
          <w:szCs w:val="28"/>
          <w:shd w:val="clear" w:color="auto" w:fill="FFFFFF"/>
        </w:rPr>
      </w:pPr>
      <w:r>
        <w:rPr>
          <w:rFonts w:ascii="Arial" w:hAnsi="Arial" w:cs="Arial" w:hint="eastAsia"/>
          <w:color w:val="333333"/>
          <w:sz w:val="28"/>
          <w:szCs w:val="28"/>
          <w:shd w:val="clear" w:color="auto" w:fill="FFFFFF"/>
        </w:rPr>
        <w:t>4</w:t>
      </w:r>
      <w:r>
        <w:rPr>
          <w:rFonts w:ascii="Arial" w:hAnsi="Arial" w:cs="Arial" w:hint="eastAsia"/>
          <w:color w:val="333333"/>
          <w:sz w:val="28"/>
          <w:szCs w:val="28"/>
          <w:shd w:val="clear" w:color="auto" w:fill="FFFFFF"/>
        </w:rPr>
        <w:t>、</w:t>
      </w:r>
      <w:r w:rsidR="00F64A5B" w:rsidRPr="005878BA">
        <w:rPr>
          <w:rFonts w:ascii="Arial" w:hAnsi="Arial" w:cs="Arial"/>
          <w:color w:val="333333"/>
          <w:sz w:val="28"/>
          <w:szCs w:val="28"/>
          <w:shd w:val="clear" w:color="auto" w:fill="FFFFFF"/>
        </w:rPr>
        <w:t>资料类型：录像带、光盘</w:t>
      </w:r>
      <w:r w:rsidR="00F64A5B">
        <w:rPr>
          <w:rFonts w:ascii="Arial" w:hAnsi="Arial" w:cs="Arial" w:hint="eastAsia"/>
          <w:color w:val="333333"/>
          <w:sz w:val="28"/>
          <w:szCs w:val="28"/>
          <w:shd w:val="clear" w:color="auto" w:fill="FFFFFF"/>
        </w:rPr>
        <w:t>等。</w:t>
      </w:r>
    </w:p>
    <w:p w:rsidR="00F64A5B" w:rsidRPr="00F64A5B" w:rsidRDefault="00F64A5B" w:rsidP="00F64A5B">
      <w:pPr>
        <w:widowControl/>
        <w:ind w:firstLineChars="50" w:firstLine="140"/>
        <w:jc w:val="left"/>
        <w:rPr>
          <w:rFonts w:ascii="宋体" w:eastAsia="宋体" w:hAnsi="宋体" w:cs="宋体"/>
          <w:color w:val="000000"/>
          <w:kern w:val="0"/>
          <w:sz w:val="28"/>
          <w:szCs w:val="28"/>
        </w:rPr>
      </w:pPr>
      <w:r>
        <w:rPr>
          <w:rFonts w:ascii="Arial" w:hAnsi="Arial" w:cs="Arial" w:hint="eastAsia"/>
          <w:color w:val="333333"/>
          <w:sz w:val="28"/>
          <w:szCs w:val="28"/>
          <w:shd w:val="clear" w:color="auto" w:fill="FFFFFF"/>
        </w:rPr>
        <w:t>第五条</w:t>
      </w:r>
      <w:r>
        <w:rPr>
          <w:rFonts w:ascii="Arial" w:hAnsi="Arial" w:cs="Arial" w:hint="eastAsia"/>
          <w:color w:val="333333"/>
          <w:sz w:val="28"/>
          <w:szCs w:val="28"/>
          <w:shd w:val="clear" w:color="auto" w:fill="FFFFFF"/>
        </w:rPr>
        <w:t xml:space="preserve">  </w:t>
      </w:r>
      <w:r>
        <w:rPr>
          <w:rFonts w:ascii="Arial" w:hAnsi="Arial" w:cs="Arial" w:hint="eastAsia"/>
          <w:color w:val="333333"/>
          <w:sz w:val="28"/>
          <w:szCs w:val="28"/>
          <w:shd w:val="clear" w:color="auto" w:fill="FFFFFF"/>
        </w:rPr>
        <w:t>能够</w:t>
      </w:r>
      <w:r>
        <w:rPr>
          <w:rFonts w:ascii="宋体" w:eastAsia="宋体" w:hAnsi="宋体" w:cs="宋体" w:hint="eastAsia"/>
          <w:color w:val="000000"/>
          <w:kern w:val="0"/>
          <w:sz w:val="28"/>
          <w:szCs w:val="28"/>
        </w:rPr>
        <w:t>零星采购图书</w:t>
      </w:r>
      <w:r w:rsidR="003D18BE">
        <w:rPr>
          <w:rFonts w:ascii="宋体" w:eastAsia="宋体" w:hAnsi="宋体" w:cs="宋体" w:hint="eastAsia"/>
          <w:color w:val="000000"/>
          <w:kern w:val="0"/>
          <w:sz w:val="28"/>
          <w:szCs w:val="28"/>
        </w:rPr>
        <w:t>的人员为</w:t>
      </w:r>
      <w:r w:rsidR="003D18BE" w:rsidRPr="005878BA">
        <w:rPr>
          <w:rFonts w:ascii="Arial" w:hAnsi="Arial" w:cs="Arial"/>
          <w:color w:val="333333"/>
          <w:sz w:val="28"/>
          <w:szCs w:val="28"/>
          <w:shd w:val="clear" w:color="auto" w:fill="FFFFFF"/>
        </w:rPr>
        <w:t>本</w:t>
      </w:r>
      <w:r w:rsidR="003D18BE">
        <w:rPr>
          <w:rFonts w:ascii="Arial" w:hAnsi="Arial" w:cs="Arial" w:hint="eastAsia"/>
          <w:color w:val="333333"/>
          <w:sz w:val="28"/>
          <w:szCs w:val="28"/>
          <w:shd w:val="clear" w:color="auto" w:fill="FFFFFF"/>
        </w:rPr>
        <w:t>院</w:t>
      </w:r>
      <w:r w:rsidR="003D18BE" w:rsidRPr="005878BA">
        <w:rPr>
          <w:rFonts w:ascii="Arial" w:hAnsi="Arial" w:cs="Arial"/>
          <w:color w:val="333333"/>
          <w:sz w:val="28"/>
          <w:szCs w:val="28"/>
          <w:shd w:val="clear" w:color="auto" w:fill="FFFFFF"/>
        </w:rPr>
        <w:t>担任教学</w:t>
      </w:r>
      <w:r w:rsidR="003D18BE">
        <w:rPr>
          <w:rFonts w:ascii="Arial" w:hAnsi="Arial" w:cs="Arial" w:hint="eastAsia"/>
          <w:color w:val="333333"/>
          <w:sz w:val="28"/>
          <w:szCs w:val="28"/>
          <w:shd w:val="clear" w:color="auto" w:fill="FFFFFF"/>
        </w:rPr>
        <w:t>、</w:t>
      </w:r>
      <w:r w:rsidR="003D18BE" w:rsidRPr="005878BA">
        <w:rPr>
          <w:rFonts w:ascii="Arial" w:hAnsi="Arial" w:cs="Arial"/>
          <w:color w:val="333333"/>
          <w:sz w:val="28"/>
          <w:szCs w:val="28"/>
          <w:shd w:val="clear" w:color="auto" w:fill="FFFFFF"/>
        </w:rPr>
        <w:t>科研</w:t>
      </w:r>
      <w:r w:rsidR="003D18BE">
        <w:rPr>
          <w:rFonts w:ascii="Arial" w:hAnsi="Arial" w:cs="Arial" w:hint="eastAsia"/>
          <w:color w:val="333333"/>
          <w:sz w:val="28"/>
          <w:szCs w:val="28"/>
          <w:shd w:val="clear" w:color="auto" w:fill="FFFFFF"/>
        </w:rPr>
        <w:t>、管理</w:t>
      </w:r>
      <w:r w:rsidR="003D18BE" w:rsidRPr="005878BA">
        <w:rPr>
          <w:rFonts w:ascii="Arial" w:hAnsi="Arial" w:cs="Arial"/>
          <w:color w:val="333333"/>
          <w:sz w:val="28"/>
          <w:szCs w:val="28"/>
          <w:shd w:val="clear" w:color="auto" w:fill="FFFFFF"/>
        </w:rPr>
        <w:t>工作任务的所有教职工</w:t>
      </w:r>
      <w:r w:rsidR="003D18BE">
        <w:rPr>
          <w:rFonts w:ascii="Arial" w:hAnsi="Arial" w:cs="Arial" w:hint="eastAsia"/>
          <w:color w:val="333333"/>
          <w:sz w:val="28"/>
          <w:szCs w:val="28"/>
          <w:shd w:val="clear" w:color="auto" w:fill="FFFFFF"/>
        </w:rPr>
        <w:t>。</w:t>
      </w:r>
    </w:p>
    <w:p w:rsidR="003B6FD7" w:rsidRDefault="003D18BE" w:rsidP="003D18BE">
      <w:pPr>
        <w:widowControl/>
        <w:ind w:firstLineChars="50" w:firstLine="140"/>
        <w:jc w:val="left"/>
        <w:rPr>
          <w:rFonts w:ascii="Arial" w:hAnsi="Arial" w:cs="Arial"/>
          <w:color w:val="333333"/>
          <w:sz w:val="28"/>
          <w:szCs w:val="28"/>
          <w:shd w:val="clear" w:color="auto" w:fill="FFFFFF"/>
        </w:rPr>
      </w:pPr>
      <w:r>
        <w:rPr>
          <w:rFonts w:ascii="宋体" w:eastAsia="宋体" w:hAnsi="宋体" w:cs="宋体" w:hint="eastAsia"/>
          <w:color w:val="000000"/>
          <w:kern w:val="0"/>
          <w:sz w:val="28"/>
          <w:szCs w:val="28"/>
        </w:rPr>
        <w:t>第六条  零星采购图书的途径</w:t>
      </w:r>
      <w:r w:rsidRPr="00203794">
        <w:rPr>
          <w:rFonts w:ascii="Arial" w:hAnsi="Arial" w:cs="Arial"/>
          <w:color w:val="333333"/>
          <w:sz w:val="28"/>
          <w:szCs w:val="28"/>
          <w:shd w:val="clear" w:color="auto" w:fill="FFFFFF"/>
        </w:rPr>
        <w:t>可以在书市、书店、</w:t>
      </w:r>
      <w:r w:rsidRPr="005878BA">
        <w:rPr>
          <w:rFonts w:ascii="Arial" w:hAnsi="Arial" w:cs="Arial"/>
          <w:color w:val="333333"/>
          <w:sz w:val="28"/>
          <w:szCs w:val="28"/>
          <w:shd w:val="clear" w:color="auto" w:fill="FFFFFF"/>
        </w:rPr>
        <w:t>会议、网上商店等购买，</w:t>
      </w:r>
      <w:r>
        <w:rPr>
          <w:rFonts w:ascii="Arial" w:hAnsi="Arial" w:cs="Arial" w:hint="eastAsia"/>
          <w:color w:val="333333"/>
          <w:sz w:val="28"/>
          <w:szCs w:val="28"/>
          <w:shd w:val="clear" w:color="auto" w:fill="FFFFFF"/>
        </w:rPr>
        <w:t>必须能够出具正式发票</w:t>
      </w:r>
      <w:r w:rsidRPr="005878BA">
        <w:rPr>
          <w:rFonts w:ascii="Arial" w:hAnsi="Arial" w:cs="Arial"/>
          <w:color w:val="333333"/>
          <w:sz w:val="28"/>
          <w:szCs w:val="28"/>
          <w:shd w:val="clear" w:color="auto" w:fill="FFFFFF"/>
        </w:rPr>
        <w:t>。</w:t>
      </w:r>
      <w:r>
        <w:rPr>
          <w:rFonts w:ascii="Arial" w:hAnsi="Arial" w:cs="Arial"/>
          <w:color w:val="333333"/>
          <w:sz w:val="28"/>
          <w:szCs w:val="28"/>
          <w:shd w:val="clear" w:color="auto" w:fill="FFFFFF"/>
        </w:rPr>
        <w:t>图书馆委派采购和教职工要求购买</w:t>
      </w:r>
      <w:r>
        <w:rPr>
          <w:rFonts w:ascii="Arial" w:hAnsi="Arial" w:cs="Arial" w:hint="eastAsia"/>
          <w:color w:val="333333"/>
          <w:sz w:val="28"/>
          <w:szCs w:val="28"/>
          <w:shd w:val="clear" w:color="auto" w:fill="FFFFFF"/>
        </w:rPr>
        <w:t>，</w:t>
      </w:r>
      <w:r w:rsidRPr="005878BA">
        <w:rPr>
          <w:rFonts w:ascii="Arial" w:hAnsi="Arial" w:cs="Arial"/>
          <w:color w:val="333333"/>
          <w:sz w:val="28"/>
          <w:szCs w:val="28"/>
          <w:shd w:val="clear" w:color="auto" w:fill="FFFFFF"/>
        </w:rPr>
        <w:t>无论哪种形式</w:t>
      </w:r>
      <w:r w:rsidRPr="005878BA">
        <w:rPr>
          <w:rFonts w:ascii="Arial" w:hAnsi="Arial" w:cs="Arial"/>
          <w:color w:val="333333"/>
          <w:sz w:val="28"/>
          <w:szCs w:val="28"/>
          <w:shd w:val="clear" w:color="auto" w:fill="FFFFFF"/>
        </w:rPr>
        <w:t xml:space="preserve"> </w:t>
      </w:r>
      <w:r w:rsidRPr="005878BA">
        <w:rPr>
          <w:rFonts w:ascii="Arial" w:hAnsi="Arial" w:cs="Arial"/>
          <w:color w:val="333333"/>
          <w:sz w:val="28"/>
          <w:szCs w:val="28"/>
          <w:shd w:val="clear" w:color="auto" w:fill="FFFFFF"/>
        </w:rPr>
        <w:t>均要提前征得图书馆分管领导</w:t>
      </w:r>
      <w:r>
        <w:rPr>
          <w:rFonts w:ascii="Arial" w:hAnsi="Arial" w:cs="Arial" w:hint="eastAsia"/>
          <w:color w:val="333333"/>
          <w:sz w:val="28"/>
          <w:szCs w:val="28"/>
          <w:shd w:val="clear" w:color="auto" w:fill="FFFFFF"/>
        </w:rPr>
        <w:t>及本单位主管领导</w:t>
      </w:r>
      <w:r w:rsidRPr="005878BA">
        <w:rPr>
          <w:rFonts w:ascii="Arial" w:hAnsi="Arial" w:cs="Arial"/>
          <w:color w:val="333333"/>
          <w:sz w:val="28"/>
          <w:szCs w:val="28"/>
          <w:shd w:val="clear" w:color="auto" w:fill="FFFFFF"/>
        </w:rPr>
        <w:t>同意。</w:t>
      </w:r>
    </w:p>
    <w:p w:rsidR="00203794" w:rsidRPr="003D18BE" w:rsidRDefault="00203794" w:rsidP="0012541B">
      <w:pPr>
        <w:widowControl/>
        <w:jc w:val="left"/>
        <w:rPr>
          <w:rFonts w:ascii="宋体" w:eastAsia="宋体" w:hAnsi="宋体" w:cs="宋体"/>
          <w:color w:val="000000"/>
          <w:kern w:val="0"/>
          <w:sz w:val="28"/>
          <w:szCs w:val="28"/>
        </w:rPr>
      </w:pPr>
      <w:r>
        <w:rPr>
          <w:rFonts w:ascii="Arial" w:hAnsi="Arial" w:cs="Arial" w:hint="eastAsia"/>
          <w:color w:val="333333"/>
          <w:sz w:val="28"/>
          <w:szCs w:val="28"/>
          <w:shd w:val="clear" w:color="auto" w:fill="FFFFFF"/>
        </w:rPr>
        <w:t>第</w:t>
      </w:r>
      <w:r w:rsidR="005362DE">
        <w:rPr>
          <w:rFonts w:ascii="Arial" w:hAnsi="Arial" w:cs="Arial" w:hint="eastAsia"/>
          <w:color w:val="333333"/>
          <w:sz w:val="28"/>
          <w:szCs w:val="28"/>
          <w:shd w:val="clear" w:color="auto" w:fill="FFFFFF"/>
        </w:rPr>
        <w:t>七</w:t>
      </w:r>
      <w:r>
        <w:rPr>
          <w:rFonts w:ascii="Arial" w:hAnsi="Arial" w:cs="Arial" w:hint="eastAsia"/>
          <w:color w:val="333333"/>
          <w:sz w:val="28"/>
          <w:szCs w:val="28"/>
          <w:shd w:val="clear" w:color="auto" w:fill="FFFFFF"/>
        </w:rPr>
        <w:t>条</w:t>
      </w:r>
      <w:r>
        <w:rPr>
          <w:rFonts w:ascii="Arial" w:hAnsi="Arial" w:cs="Arial" w:hint="eastAsia"/>
          <w:color w:val="333333"/>
          <w:sz w:val="28"/>
          <w:szCs w:val="28"/>
          <w:shd w:val="clear" w:color="auto" w:fill="FFFFFF"/>
        </w:rPr>
        <w:t xml:space="preserve">  </w:t>
      </w:r>
      <w:r w:rsidRPr="005878BA">
        <w:rPr>
          <w:rFonts w:ascii="Arial" w:hAnsi="Arial" w:cs="Arial"/>
          <w:color w:val="333333"/>
          <w:sz w:val="28"/>
          <w:szCs w:val="28"/>
          <w:shd w:val="clear" w:color="auto" w:fill="FFFFFF"/>
        </w:rPr>
        <w:t>所有纳入零星采购的图书，</w:t>
      </w:r>
      <w:r w:rsidR="00C91D36">
        <w:rPr>
          <w:rFonts w:ascii="Arial" w:hAnsi="Arial" w:cs="Arial" w:hint="eastAsia"/>
          <w:color w:val="333333"/>
          <w:sz w:val="28"/>
          <w:szCs w:val="28"/>
          <w:shd w:val="clear" w:color="auto" w:fill="FFFFFF"/>
        </w:rPr>
        <w:t>无论是单位经费、科研费</w:t>
      </w:r>
      <w:r w:rsidR="00D17CE3">
        <w:rPr>
          <w:rFonts w:ascii="Arial" w:hAnsi="Arial" w:cs="Arial" w:hint="eastAsia"/>
          <w:color w:val="333333"/>
          <w:sz w:val="28"/>
          <w:szCs w:val="28"/>
          <w:shd w:val="clear" w:color="auto" w:fill="FFFFFF"/>
        </w:rPr>
        <w:t>、</w:t>
      </w:r>
      <w:r w:rsidR="00C91D36">
        <w:rPr>
          <w:rFonts w:ascii="Arial" w:hAnsi="Arial" w:cs="Arial" w:hint="eastAsia"/>
          <w:color w:val="333333"/>
          <w:sz w:val="28"/>
          <w:szCs w:val="28"/>
          <w:shd w:val="clear" w:color="auto" w:fill="FFFFFF"/>
        </w:rPr>
        <w:t>其他属于</w:t>
      </w:r>
      <w:r w:rsidR="00017D30">
        <w:rPr>
          <w:rFonts w:ascii="Arial" w:hAnsi="Arial" w:cs="Arial" w:hint="eastAsia"/>
          <w:color w:val="333333"/>
          <w:sz w:val="28"/>
          <w:szCs w:val="28"/>
          <w:shd w:val="clear" w:color="auto" w:fill="FFFFFF"/>
        </w:rPr>
        <w:t>学院经费购买</w:t>
      </w:r>
      <w:r w:rsidR="00D17CE3">
        <w:rPr>
          <w:rFonts w:ascii="Arial" w:hAnsi="Arial" w:cs="Arial" w:hint="eastAsia"/>
          <w:color w:val="333333"/>
          <w:sz w:val="28"/>
          <w:szCs w:val="28"/>
          <w:shd w:val="clear" w:color="auto" w:fill="FFFFFF"/>
        </w:rPr>
        <w:t>或是其他单位、个人捐赠给学院的图书资料，</w:t>
      </w:r>
      <w:r w:rsidRPr="005878BA">
        <w:rPr>
          <w:rFonts w:ascii="Arial" w:hAnsi="Arial" w:cs="Arial"/>
          <w:color w:val="333333"/>
          <w:sz w:val="28"/>
          <w:szCs w:val="28"/>
          <w:shd w:val="clear" w:color="auto" w:fill="FFFFFF"/>
        </w:rPr>
        <w:t>财产所有权</w:t>
      </w:r>
      <w:r w:rsidR="00D17CE3">
        <w:rPr>
          <w:rFonts w:ascii="Arial" w:hAnsi="Arial" w:cs="Arial" w:hint="eastAsia"/>
          <w:color w:val="333333"/>
          <w:sz w:val="28"/>
          <w:szCs w:val="28"/>
          <w:shd w:val="clear" w:color="auto" w:fill="FFFFFF"/>
        </w:rPr>
        <w:t>均</w:t>
      </w:r>
      <w:r w:rsidRPr="005878BA">
        <w:rPr>
          <w:rFonts w:ascii="Arial" w:hAnsi="Arial" w:cs="Arial"/>
          <w:color w:val="333333"/>
          <w:sz w:val="28"/>
          <w:szCs w:val="28"/>
          <w:shd w:val="clear" w:color="auto" w:fill="FFFFFF"/>
        </w:rPr>
        <w:t>归学</w:t>
      </w:r>
      <w:r w:rsidR="00D17CE3">
        <w:rPr>
          <w:rFonts w:ascii="Arial" w:hAnsi="Arial" w:cs="Arial" w:hint="eastAsia"/>
          <w:color w:val="333333"/>
          <w:sz w:val="28"/>
          <w:szCs w:val="28"/>
          <w:shd w:val="clear" w:color="auto" w:fill="FFFFFF"/>
        </w:rPr>
        <w:t>院，使用者不能任意处置或归个人所有。</w:t>
      </w:r>
    </w:p>
    <w:p w:rsidR="003D18BE" w:rsidRPr="005878BA" w:rsidRDefault="0012541B" w:rsidP="0012541B">
      <w:pPr>
        <w:widowControl/>
        <w:shd w:val="clear" w:color="auto" w:fill="FFFFFF"/>
        <w:spacing w:line="560" w:lineRule="atLeast"/>
        <w:jc w:val="left"/>
        <w:rPr>
          <w:rFonts w:ascii="Simsun" w:eastAsia="宋体" w:hAnsi="Simsun" w:cs="宋体" w:hint="eastAsia"/>
          <w:color w:val="000000"/>
          <w:kern w:val="0"/>
          <w:sz w:val="17"/>
          <w:szCs w:val="17"/>
        </w:rPr>
      </w:pPr>
      <w:r>
        <w:rPr>
          <w:rFonts w:ascii="宋体" w:eastAsia="宋体" w:hAnsi="宋体" w:cs="宋体" w:hint="eastAsia"/>
          <w:color w:val="000000"/>
          <w:kern w:val="0"/>
          <w:sz w:val="28"/>
          <w:szCs w:val="28"/>
        </w:rPr>
        <w:t>第八</w:t>
      </w:r>
      <w:r w:rsidR="003D18BE">
        <w:rPr>
          <w:rFonts w:ascii="宋体" w:eastAsia="宋体" w:hAnsi="宋体" w:cs="宋体" w:hint="eastAsia"/>
          <w:color w:val="000000"/>
          <w:kern w:val="0"/>
          <w:sz w:val="28"/>
          <w:szCs w:val="28"/>
        </w:rPr>
        <w:t>条</w:t>
      </w:r>
      <w:r w:rsidR="003D18BE">
        <w:rPr>
          <w:rFonts w:ascii="Simsun" w:eastAsia="宋体" w:hAnsi="Simsun" w:cs="宋体" w:hint="eastAsia"/>
          <w:color w:val="000000"/>
          <w:kern w:val="0"/>
          <w:sz w:val="28"/>
          <w:szCs w:val="28"/>
        </w:rPr>
        <w:t xml:space="preserve">  </w:t>
      </w:r>
      <w:r w:rsidR="005362DE">
        <w:rPr>
          <w:rFonts w:ascii="宋体" w:eastAsia="宋体" w:hAnsi="宋体" w:cs="宋体" w:hint="eastAsia"/>
          <w:color w:val="000000"/>
          <w:kern w:val="0"/>
          <w:sz w:val="28"/>
          <w:szCs w:val="28"/>
        </w:rPr>
        <w:t>零星</w:t>
      </w:r>
      <w:r w:rsidR="00E17149">
        <w:rPr>
          <w:rFonts w:ascii="宋体" w:eastAsia="宋体" w:hAnsi="宋体" w:cs="宋体" w:hint="eastAsia"/>
          <w:color w:val="000000"/>
          <w:kern w:val="0"/>
          <w:sz w:val="28"/>
          <w:szCs w:val="28"/>
        </w:rPr>
        <w:t>购置</w:t>
      </w:r>
      <w:r w:rsidR="005362DE">
        <w:rPr>
          <w:rFonts w:ascii="宋体" w:eastAsia="宋体" w:hAnsi="宋体" w:cs="宋体" w:hint="eastAsia"/>
          <w:color w:val="000000"/>
          <w:kern w:val="0"/>
          <w:sz w:val="28"/>
          <w:szCs w:val="28"/>
        </w:rPr>
        <w:t>图书</w:t>
      </w:r>
      <w:r w:rsidR="00E17149">
        <w:rPr>
          <w:rFonts w:ascii="宋体" w:eastAsia="宋体" w:hAnsi="宋体" w:cs="宋体" w:hint="eastAsia"/>
          <w:color w:val="000000"/>
          <w:kern w:val="0"/>
          <w:sz w:val="28"/>
          <w:szCs w:val="28"/>
        </w:rPr>
        <w:t>资料的</w:t>
      </w:r>
      <w:r w:rsidR="003D18BE" w:rsidRPr="005878BA">
        <w:rPr>
          <w:rFonts w:ascii="Simsun" w:eastAsia="宋体" w:hAnsi="Simsun" w:cs="宋体"/>
          <w:color w:val="000000"/>
          <w:kern w:val="0"/>
          <w:sz w:val="28"/>
          <w:szCs w:val="28"/>
        </w:rPr>
        <w:t>财务报销</w:t>
      </w:r>
    </w:p>
    <w:p w:rsidR="003D18BE" w:rsidRPr="005878BA" w:rsidRDefault="003D18BE" w:rsidP="003D18BE">
      <w:pPr>
        <w:widowControl/>
        <w:shd w:val="clear" w:color="auto" w:fill="FFFFFF"/>
        <w:spacing w:line="560" w:lineRule="atLeast"/>
        <w:ind w:firstLine="560"/>
        <w:jc w:val="left"/>
        <w:rPr>
          <w:rFonts w:ascii="Simsun" w:eastAsia="宋体" w:hAnsi="Simsun" w:cs="宋体" w:hint="eastAsia"/>
          <w:color w:val="000000"/>
          <w:kern w:val="0"/>
          <w:sz w:val="17"/>
          <w:szCs w:val="17"/>
        </w:rPr>
      </w:pPr>
      <w:r w:rsidRPr="005878BA">
        <w:rPr>
          <w:rFonts w:ascii="Simsun" w:eastAsia="宋体" w:hAnsi="Simsun" w:cs="宋体"/>
          <w:color w:val="000000"/>
          <w:kern w:val="0"/>
          <w:sz w:val="28"/>
          <w:szCs w:val="28"/>
        </w:rPr>
        <w:t>1</w:t>
      </w:r>
      <w:r w:rsidRPr="005878BA">
        <w:rPr>
          <w:rFonts w:ascii="Simsun" w:eastAsia="宋体" w:hAnsi="Simsun" w:cs="宋体"/>
          <w:color w:val="000000"/>
          <w:kern w:val="0"/>
          <w:sz w:val="28"/>
          <w:szCs w:val="28"/>
        </w:rPr>
        <w:t>、报销发票规定：报销发票应由国家税务机关统一印制，套印全国统一发票监制章，并附加盖收款单位财务专用章或发票专用章的购书明细</w:t>
      </w:r>
      <w:r w:rsidR="00203794" w:rsidRPr="005878BA">
        <w:rPr>
          <w:rFonts w:ascii="宋体" w:eastAsia="宋体" w:hAnsi="宋体" w:cs="宋体" w:hint="eastAsia"/>
          <w:color w:val="000000"/>
          <w:kern w:val="0"/>
          <w:sz w:val="28"/>
          <w:szCs w:val="28"/>
        </w:rPr>
        <w:t>；使用外汇采购的图书，验收入库金额以验收当日人民币汇率计算。</w:t>
      </w:r>
    </w:p>
    <w:p w:rsidR="003D18BE" w:rsidRDefault="003D18BE" w:rsidP="003D18BE">
      <w:pPr>
        <w:widowControl/>
        <w:shd w:val="clear" w:color="auto" w:fill="FFFFFF"/>
        <w:spacing w:line="560" w:lineRule="atLeast"/>
        <w:ind w:firstLine="560"/>
        <w:jc w:val="left"/>
        <w:rPr>
          <w:rFonts w:ascii="Simsun" w:eastAsia="宋体" w:hAnsi="Simsun" w:cs="宋体" w:hint="eastAsia"/>
          <w:color w:val="000000"/>
          <w:kern w:val="0"/>
          <w:sz w:val="28"/>
          <w:szCs w:val="28"/>
        </w:rPr>
      </w:pPr>
      <w:r w:rsidRPr="005878BA">
        <w:rPr>
          <w:rFonts w:ascii="Simsun" w:eastAsia="宋体" w:hAnsi="Simsun" w:cs="宋体"/>
          <w:color w:val="000000"/>
          <w:kern w:val="0"/>
          <w:sz w:val="28"/>
          <w:szCs w:val="28"/>
        </w:rPr>
        <w:t>2</w:t>
      </w:r>
      <w:r w:rsidRPr="005878BA">
        <w:rPr>
          <w:rFonts w:ascii="Simsun" w:eastAsia="宋体" w:hAnsi="Simsun" w:cs="宋体"/>
          <w:color w:val="000000"/>
          <w:kern w:val="0"/>
          <w:sz w:val="28"/>
          <w:szCs w:val="28"/>
        </w:rPr>
        <w:t>、报销审批</w:t>
      </w:r>
      <w:r w:rsidR="00FD4566">
        <w:rPr>
          <w:rFonts w:ascii="Simsun" w:eastAsia="宋体" w:hAnsi="Simsun" w:cs="宋体" w:hint="eastAsia"/>
          <w:color w:val="000000"/>
          <w:kern w:val="0"/>
          <w:sz w:val="28"/>
          <w:szCs w:val="28"/>
        </w:rPr>
        <w:t>程序</w:t>
      </w:r>
      <w:r w:rsidR="00FD4566">
        <w:rPr>
          <w:rFonts w:ascii="Simsun" w:eastAsia="宋体" w:hAnsi="Simsun" w:cs="宋体"/>
          <w:color w:val="000000"/>
          <w:kern w:val="0"/>
          <w:sz w:val="28"/>
          <w:szCs w:val="28"/>
        </w:rPr>
        <w:t>：</w:t>
      </w:r>
      <w:r w:rsidR="00FD4566">
        <w:rPr>
          <w:rFonts w:ascii="Simsun" w:eastAsia="宋体" w:hAnsi="Simsun" w:cs="宋体" w:hint="eastAsia"/>
          <w:color w:val="000000"/>
          <w:kern w:val="0"/>
          <w:sz w:val="28"/>
          <w:szCs w:val="28"/>
        </w:rPr>
        <w:t>购置</w:t>
      </w:r>
      <w:r w:rsidR="005362DE">
        <w:rPr>
          <w:rFonts w:ascii="Simsun" w:eastAsia="宋体" w:hAnsi="Simsun" w:cs="宋体" w:hint="eastAsia"/>
          <w:color w:val="000000"/>
          <w:kern w:val="0"/>
          <w:sz w:val="28"/>
          <w:szCs w:val="28"/>
        </w:rPr>
        <w:t>单位</w:t>
      </w:r>
      <w:r w:rsidRPr="005878BA">
        <w:rPr>
          <w:rFonts w:ascii="Simsun" w:eastAsia="宋体" w:hAnsi="Simsun" w:cs="宋体"/>
          <w:color w:val="000000"/>
          <w:kern w:val="0"/>
          <w:sz w:val="28"/>
          <w:szCs w:val="28"/>
        </w:rPr>
        <w:t>负责人</w:t>
      </w:r>
      <w:r w:rsidR="005362DE">
        <w:rPr>
          <w:rFonts w:ascii="Simsun" w:eastAsia="宋体" w:hAnsi="Simsun" w:cs="宋体" w:hint="eastAsia"/>
          <w:color w:val="000000"/>
          <w:kern w:val="0"/>
          <w:sz w:val="28"/>
          <w:szCs w:val="28"/>
        </w:rPr>
        <w:t>签字</w:t>
      </w:r>
      <w:r w:rsidR="00FD4566">
        <w:rPr>
          <w:rFonts w:ascii="Simsun" w:eastAsia="宋体" w:hAnsi="Simsun" w:cs="宋体" w:hint="eastAsia"/>
          <w:color w:val="000000"/>
          <w:kern w:val="0"/>
          <w:sz w:val="28"/>
          <w:szCs w:val="28"/>
        </w:rPr>
        <w:t>（经费</w:t>
      </w:r>
      <w:r w:rsidR="00E17149">
        <w:rPr>
          <w:rFonts w:ascii="Simsun" w:eastAsia="宋体" w:hAnsi="Simsun" w:cs="宋体" w:hint="eastAsia"/>
          <w:color w:val="000000"/>
          <w:kern w:val="0"/>
          <w:sz w:val="28"/>
          <w:szCs w:val="28"/>
        </w:rPr>
        <w:t>负责</w:t>
      </w:r>
      <w:r w:rsidR="00FD4566">
        <w:rPr>
          <w:rFonts w:ascii="Simsun" w:eastAsia="宋体" w:hAnsi="Simsun" w:cs="宋体" w:hint="eastAsia"/>
          <w:color w:val="000000"/>
          <w:kern w:val="0"/>
          <w:sz w:val="28"/>
          <w:szCs w:val="28"/>
        </w:rPr>
        <w:t>单位）；</w:t>
      </w:r>
      <w:r w:rsidRPr="005878BA">
        <w:rPr>
          <w:rFonts w:ascii="Simsun" w:eastAsia="宋体" w:hAnsi="Simsun" w:cs="宋体"/>
          <w:color w:val="000000"/>
          <w:kern w:val="0"/>
          <w:sz w:val="28"/>
          <w:szCs w:val="28"/>
        </w:rPr>
        <w:t>图书馆验收签字</w:t>
      </w:r>
      <w:r w:rsidR="00FD4566">
        <w:rPr>
          <w:rFonts w:ascii="Simsun" w:eastAsia="宋体" w:hAnsi="Simsun" w:cs="宋体" w:hint="eastAsia"/>
          <w:color w:val="000000"/>
          <w:kern w:val="0"/>
          <w:sz w:val="28"/>
          <w:szCs w:val="28"/>
        </w:rPr>
        <w:t>；</w:t>
      </w:r>
      <w:r w:rsidR="00017D30">
        <w:rPr>
          <w:rFonts w:ascii="Simsun" w:eastAsia="宋体" w:hAnsi="Simsun" w:cs="宋体" w:hint="eastAsia"/>
          <w:color w:val="000000"/>
          <w:kern w:val="0"/>
          <w:sz w:val="28"/>
          <w:szCs w:val="28"/>
        </w:rPr>
        <w:t>资产处出具资产登记证明（代发票）</w:t>
      </w:r>
      <w:r w:rsidRPr="005878BA">
        <w:rPr>
          <w:rFonts w:ascii="Simsun" w:eastAsia="宋体" w:hAnsi="Simsun" w:cs="宋体"/>
          <w:color w:val="000000"/>
          <w:kern w:val="0"/>
          <w:sz w:val="28"/>
          <w:szCs w:val="28"/>
        </w:rPr>
        <w:t>。一次性报销</w:t>
      </w:r>
      <w:r w:rsidRPr="005878BA">
        <w:rPr>
          <w:rFonts w:ascii="Simsun" w:eastAsia="宋体" w:hAnsi="Simsun" w:cs="宋体"/>
          <w:color w:val="000000"/>
          <w:kern w:val="0"/>
          <w:sz w:val="28"/>
          <w:szCs w:val="28"/>
        </w:rPr>
        <w:t>5000</w:t>
      </w:r>
      <w:r w:rsidRPr="005878BA">
        <w:rPr>
          <w:rFonts w:ascii="Simsun" w:eastAsia="宋体" w:hAnsi="Simsun" w:cs="宋体"/>
          <w:color w:val="000000"/>
          <w:kern w:val="0"/>
          <w:sz w:val="28"/>
          <w:szCs w:val="28"/>
        </w:rPr>
        <w:t>元（含</w:t>
      </w:r>
      <w:r w:rsidRPr="005878BA">
        <w:rPr>
          <w:rFonts w:ascii="Simsun" w:eastAsia="宋体" w:hAnsi="Simsun" w:cs="宋体"/>
          <w:color w:val="000000"/>
          <w:kern w:val="0"/>
          <w:sz w:val="28"/>
          <w:szCs w:val="28"/>
        </w:rPr>
        <w:t>5000</w:t>
      </w:r>
      <w:r w:rsidRPr="005878BA">
        <w:rPr>
          <w:rFonts w:ascii="Simsun" w:eastAsia="宋体" w:hAnsi="Simsun" w:cs="宋体"/>
          <w:color w:val="000000"/>
          <w:kern w:val="0"/>
          <w:sz w:val="28"/>
          <w:szCs w:val="28"/>
        </w:rPr>
        <w:t>元）</w:t>
      </w:r>
      <w:r w:rsidR="005362DE">
        <w:rPr>
          <w:rFonts w:ascii="Simsun" w:eastAsia="宋体" w:hAnsi="Simsun" w:cs="宋体" w:hint="eastAsia"/>
          <w:color w:val="000000"/>
          <w:kern w:val="0"/>
          <w:sz w:val="28"/>
          <w:szCs w:val="28"/>
        </w:rPr>
        <w:t>以上必须</w:t>
      </w:r>
      <w:r w:rsidR="005362DE">
        <w:rPr>
          <w:rFonts w:ascii="Simsun" w:eastAsia="宋体" w:hAnsi="Simsun" w:cs="宋体"/>
          <w:color w:val="000000"/>
          <w:kern w:val="0"/>
          <w:sz w:val="28"/>
          <w:szCs w:val="28"/>
        </w:rPr>
        <w:t>单位主管</w:t>
      </w:r>
      <w:r w:rsidR="005362DE">
        <w:rPr>
          <w:rFonts w:ascii="Simsun" w:eastAsia="宋体" w:hAnsi="Simsun" w:cs="宋体" w:hint="eastAsia"/>
          <w:color w:val="000000"/>
          <w:kern w:val="0"/>
          <w:sz w:val="28"/>
          <w:szCs w:val="28"/>
        </w:rPr>
        <w:t>院</w:t>
      </w:r>
      <w:r w:rsidR="005362DE">
        <w:rPr>
          <w:rFonts w:ascii="Simsun" w:eastAsia="宋体" w:hAnsi="Simsun" w:cs="宋体"/>
          <w:color w:val="000000"/>
          <w:kern w:val="0"/>
          <w:sz w:val="28"/>
          <w:szCs w:val="28"/>
        </w:rPr>
        <w:t>长审批</w:t>
      </w:r>
      <w:r w:rsidRPr="005878BA">
        <w:rPr>
          <w:rFonts w:ascii="Simsun" w:eastAsia="宋体" w:hAnsi="Simsun" w:cs="宋体"/>
          <w:color w:val="000000"/>
          <w:kern w:val="0"/>
          <w:sz w:val="28"/>
          <w:szCs w:val="28"/>
        </w:rPr>
        <w:t>。</w:t>
      </w:r>
    </w:p>
    <w:p w:rsidR="0012541B" w:rsidRPr="003D18BE" w:rsidRDefault="00E17149" w:rsidP="003D18BE">
      <w:pPr>
        <w:widowControl/>
        <w:shd w:val="clear" w:color="auto" w:fill="FFFFFF"/>
        <w:spacing w:line="560" w:lineRule="atLeast"/>
        <w:ind w:firstLine="560"/>
        <w:jc w:val="left"/>
        <w:rPr>
          <w:rFonts w:ascii="Simsun" w:eastAsia="宋体" w:hAnsi="Simsun" w:cs="宋体" w:hint="eastAsia"/>
          <w:color w:val="000000"/>
          <w:kern w:val="0"/>
          <w:sz w:val="17"/>
          <w:szCs w:val="17"/>
        </w:rPr>
      </w:pPr>
      <w:r>
        <w:rPr>
          <w:rFonts w:ascii="宋体" w:eastAsia="宋体" w:hAnsi="宋体" w:cs="宋体" w:hint="eastAsia"/>
          <w:color w:val="000000"/>
          <w:kern w:val="0"/>
          <w:sz w:val="28"/>
          <w:szCs w:val="28"/>
        </w:rPr>
        <w:t>3</w:t>
      </w:r>
      <w:r w:rsidR="0012541B">
        <w:rPr>
          <w:rFonts w:ascii="宋体" w:eastAsia="宋体" w:hAnsi="宋体" w:cs="宋体" w:hint="eastAsia"/>
          <w:color w:val="000000"/>
          <w:kern w:val="0"/>
          <w:sz w:val="28"/>
          <w:szCs w:val="28"/>
        </w:rPr>
        <w:t>、</w:t>
      </w:r>
      <w:r w:rsidR="0012541B" w:rsidRPr="005878BA">
        <w:rPr>
          <w:rFonts w:ascii="Arial" w:hAnsi="Arial" w:cs="Arial"/>
          <w:color w:val="333333"/>
          <w:sz w:val="28"/>
          <w:szCs w:val="28"/>
          <w:shd w:val="clear" w:color="auto" w:fill="FFFFFF"/>
        </w:rPr>
        <w:t>发票有效期为当年，往年的发票不予报销。</w:t>
      </w:r>
    </w:p>
    <w:p w:rsidR="003D18BE" w:rsidRPr="005878BA" w:rsidRDefault="003D18BE" w:rsidP="0012541B">
      <w:pPr>
        <w:widowControl/>
        <w:shd w:val="clear" w:color="auto" w:fill="FFFFFF"/>
        <w:spacing w:line="560" w:lineRule="atLeast"/>
        <w:jc w:val="left"/>
        <w:rPr>
          <w:rFonts w:ascii="Simsun" w:eastAsia="宋体" w:hAnsi="Simsun" w:cs="宋体" w:hint="eastAsia"/>
          <w:color w:val="000000"/>
          <w:kern w:val="0"/>
          <w:sz w:val="17"/>
          <w:szCs w:val="17"/>
        </w:rPr>
      </w:pPr>
      <w:r>
        <w:rPr>
          <w:rFonts w:ascii="Simsun" w:eastAsia="宋体" w:hAnsi="Simsun" w:cs="宋体" w:hint="eastAsia"/>
          <w:color w:val="000000"/>
          <w:kern w:val="0"/>
          <w:sz w:val="28"/>
          <w:szCs w:val="28"/>
        </w:rPr>
        <w:t>第</w:t>
      </w:r>
      <w:r w:rsidR="0012541B">
        <w:rPr>
          <w:rFonts w:ascii="Simsun" w:eastAsia="宋体" w:hAnsi="Simsun" w:cs="宋体" w:hint="eastAsia"/>
          <w:color w:val="000000"/>
          <w:kern w:val="0"/>
          <w:sz w:val="28"/>
          <w:szCs w:val="28"/>
        </w:rPr>
        <w:t>九</w:t>
      </w:r>
      <w:r>
        <w:rPr>
          <w:rFonts w:ascii="Simsun" w:eastAsia="宋体" w:hAnsi="Simsun" w:cs="宋体" w:hint="eastAsia"/>
          <w:color w:val="000000"/>
          <w:kern w:val="0"/>
          <w:sz w:val="28"/>
          <w:szCs w:val="28"/>
        </w:rPr>
        <w:t>条</w:t>
      </w:r>
      <w:r>
        <w:rPr>
          <w:rFonts w:ascii="Simsun" w:eastAsia="宋体" w:hAnsi="Simsun" w:cs="宋体" w:hint="eastAsia"/>
          <w:color w:val="000000"/>
          <w:kern w:val="0"/>
          <w:sz w:val="28"/>
          <w:szCs w:val="28"/>
        </w:rPr>
        <w:t xml:space="preserve">  </w:t>
      </w:r>
      <w:r w:rsidR="003E05FD">
        <w:rPr>
          <w:rFonts w:ascii="Simsun" w:eastAsia="宋体" w:hAnsi="Simsun" w:cs="宋体" w:hint="eastAsia"/>
          <w:color w:val="000000"/>
          <w:kern w:val="0"/>
          <w:sz w:val="28"/>
          <w:szCs w:val="28"/>
        </w:rPr>
        <w:t>零星购置</w:t>
      </w:r>
      <w:r w:rsidRPr="005878BA">
        <w:rPr>
          <w:rFonts w:ascii="Simsun" w:eastAsia="宋体" w:hAnsi="Simsun" w:cs="宋体"/>
          <w:color w:val="000000"/>
          <w:kern w:val="0"/>
          <w:sz w:val="28"/>
          <w:szCs w:val="28"/>
        </w:rPr>
        <w:t>图书</w:t>
      </w:r>
      <w:r w:rsidR="00E17149">
        <w:rPr>
          <w:rFonts w:ascii="Simsun" w:eastAsia="宋体" w:hAnsi="Simsun" w:cs="宋体" w:hint="eastAsia"/>
          <w:color w:val="000000"/>
          <w:kern w:val="0"/>
          <w:sz w:val="28"/>
          <w:szCs w:val="28"/>
        </w:rPr>
        <w:t>资料的</w:t>
      </w:r>
      <w:r w:rsidRPr="005878BA">
        <w:rPr>
          <w:rFonts w:ascii="Simsun" w:eastAsia="宋体" w:hAnsi="Simsun" w:cs="宋体"/>
          <w:color w:val="000000"/>
          <w:kern w:val="0"/>
          <w:sz w:val="28"/>
          <w:szCs w:val="28"/>
        </w:rPr>
        <w:t>验收</w:t>
      </w:r>
    </w:p>
    <w:p w:rsidR="003D18BE" w:rsidRPr="00E17149" w:rsidRDefault="00E17149" w:rsidP="00203794">
      <w:pPr>
        <w:widowControl/>
        <w:shd w:val="clear" w:color="auto" w:fill="FFFFFF"/>
        <w:spacing w:line="560" w:lineRule="atLeast"/>
        <w:jc w:val="left"/>
        <w:rPr>
          <w:rFonts w:ascii="宋体" w:eastAsia="宋体" w:hAnsi="宋体" w:cs="宋体"/>
          <w:color w:val="000000"/>
          <w:kern w:val="0"/>
          <w:sz w:val="28"/>
          <w:szCs w:val="28"/>
        </w:rPr>
      </w:pPr>
      <w:r>
        <w:rPr>
          <w:rFonts w:ascii="Simsun" w:eastAsia="宋体" w:hAnsi="Simsun" w:cs="宋体" w:hint="eastAsia"/>
          <w:color w:val="000000"/>
          <w:kern w:val="0"/>
          <w:sz w:val="28"/>
          <w:szCs w:val="28"/>
        </w:rPr>
        <w:lastRenderedPageBreak/>
        <w:t>1</w:t>
      </w:r>
      <w:r>
        <w:rPr>
          <w:rFonts w:ascii="Simsun" w:eastAsia="宋体" w:hAnsi="Simsun" w:cs="宋体" w:hint="eastAsia"/>
          <w:color w:val="000000"/>
          <w:kern w:val="0"/>
          <w:sz w:val="28"/>
          <w:szCs w:val="28"/>
        </w:rPr>
        <w:t>、零星购置图书验收：图书馆负责</w:t>
      </w:r>
      <w:r>
        <w:rPr>
          <w:rFonts w:ascii="宋体" w:eastAsia="宋体" w:hAnsi="宋体" w:cs="宋体" w:hint="eastAsia"/>
          <w:color w:val="000000"/>
          <w:kern w:val="0"/>
          <w:sz w:val="28"/>
          <w:szCs w:val="28"/>
        </w:rPr>
        <w:t>图书验收、图书入馆加工并</w:t>
      </w:r>
      <w:r w:rsidRPr="005878BA">
        <w:rPr>
          <w:rFonts w:ascii="宋体" w:eastAsia="宋体" w:hAnsi="宋体" w:cs="宋体" w:hint="eastAsia"/>
          <w:color w:val="000000"/>
          <w:kern w:val="0"/>
          <w:sz w:val="28"/>
          <w:szCs w:val="28"/>
        </w:rPr>
        <w:t>录入</w:t>
      </w:r>
      <w:r>
        <w:rPr>
          <w:rFonts w:ascii="宋体" w:eastAsia="宋体" w:hAnsi="宋体" w:cs="宋体" w:hint="eastAsia"/>
          <w:color w:val="000000"/>
          <w:kern w:val="0"/>
          <w:sz w:val="28"/>
          <w:szCs w:val="28"/>
        </w:rPr>
        <w:t>图书管理系统，资产处负责录入资产管理平台，</w:t>
      </w:r>
      <w:proofErr w:type="gramStart"/>
      <w:r>
        <w:rPr>
          <w:rFonts w:ascii="宋体" w:eastAsia="宋体" w:hAnsi="宋体" w:cs="宋体" w:hint="eastAsia"/>
          <w:color w:val="000000"/>
          <w:kern w:val="0"/>
          <w:sz w:val="28"/>
          <w:szCs w:val="28"/>
        </w:rPr>
        <w:t>供应商凭资产</w:t>
      </w:r>
      <w:proofErr w:type="gramEnd"/>
      <w:r>
        <w:rPr>
          <w:rFonts w:ascii="宋体" w:eastAsia="宋体" w:hAnsi="宋体" w:cs="宋体" w:hint="eastAsia"/>
          <w:color w:val="000000"/>
          <w:kern w:val="0"/>
          <w:sz w:val="28"/>
          <w:szCs w:val="28"/>
        </w:rPr>
        <w:t>处出具的资产登记证明</w:t>
      </w:r>
      <w:r>
        <w:rPr>
          <w:rFonts w:ascii="Simsun" w:eastAsia="宋体" w:hAnsi="Simsun" w:cs="宋体" w:hint="eastAsia"/>
          <w:color w:val="000000"/>
          <w:kern w:val="0"/>
          <w:sz w:val="28"/>
          <w:szCs w:val="28"/>
        </w:rPr>
        <w:t>（代发票）</w:t>
      </w:r>
      <w:r w:rsidRPr="005878BA">
        <w:rPr>
          <w:rFonts w:ascii="宋体" w:eastAsia="宋体" w:hAnsi="宋体" w:cs="宋体" w:hint="eastAsia"/>
          <w:color w:val="000000"/>
          <w:kern w:val="0"/>
          <w:sz w:val="28"/>
          <w:szCs w:val="28"/>
        </w:rPr>
        <w:t>随书发票一并到</w:t>
      </w:r>
      <w:r>
        <w:rPr>
          <w:rFonts w:ascii="宋体" w:eastAsia="宋体" w:hAnsi="宋体" w:cs="宋体" w:hint="eastAsia"/>
          <w:color w:val="000000"/>
          <w:kern w:val="0"/>
          <w:sz w:val="28"/>
          <w:szCs w:val="28"/>
        </w:rPr>
        <w:t>学院</w:t>
      </w:r>
      <w:r w:rsidRPr="005878BA">
        <w:rPr>
          <w:rFonts w:ascii="宋体" w:eastAsia="宋体" w:hAnsi="宋体" w:cs="宋体" w:hint="eastAsia"/>
          <w:color w:val="000000"/>
          <w:kern w:val="0"/>
          <w:sz w:val="28"/>
          <w:szCs w:val="28"/>
        </w:rPr>
        <w:t>财务</w:t>
      </w:r>
      <w:r>
        <w:rPr>
          <w:rFonts w:ascii="宋体" w:eastAsia="宋体" w:hAnsi="宋体" w:cs="宋体" w:hint="eastAsia"/>
          <w:color w:val="000000"/>
          <w:kern w:val="0"/>
          <w:sz w:val="28"/>
          <w:szCs w:val="28"/>
        </w:rPr>
        <w:t>审核</w:t>
      </w:r>
      <w:r w:rsidRPr="005878BA">
        <w:rPr>
          <w:rFonts w:ascii="宋体" w:eastAsia="宋体" w:hAnsi="宋体" w:cs="宋体" w:hint="eastAsia"/>
          <w:color w:val="000000"/>
          <w:kern w:val="0"/>
          <w:sz w:val="28"/>
          <w:szCs w:val="28"/>
        </w:rPr>
        <w:t>报销。</w:t>
      </w:r>
    </w:p>
    <w:p w:rsidR="000A2072" w:rsidRDefault="0012541B" w:rsidP="00203794">
      <w:pPr>
        <w:widowControl/>
        <w:shd w:val="clear" w:color="auto" w:fill="FFFFFF"/>
        <w:spacing w:line="560" w:lineRule="atLeast"/>
        <w:jc w:val="left"/>
        <w:rPr>
          <w:rFonts w:ascii="Simsun" w:eastAsia="宋体" w:hAnsi="Simsun" w:cs="宋体" w:hint="eastAsia"/>
          <w:color w:val="000000"/>
          <w:kern w:val="0"/>
          <w:sz w:val="28"/>
          <w:szCs w:val="28"/>
        </w:rPr>
      </w:pPr>
      <w:r>
        <w:rPr>
          <w:rFonts w:ascii="Simsun" w:eastAsia="宋体" w:hAnsi="Simsun" w:cs="宋体" w:hint="eastAsia"/>
          <w:color w:val="000000"/>
          <w:kern w:val="0"/>
          <w:sz w:val="28"/>
          <w:szCs w:val="28"/>
        </w:rPr>
        <w:t>2</w:t>
      </w:r>
      <w:r w:rsidR="003D18BE" w:rsidRPr="005878BA">
        <w:rPr>
          <w:rFonts w:ascii="Simsun" w:eastAsia="宋体" w:hAnsi="Simsun" w:cs="宋体"/>
          <w:color w:val="000000"/>
          <w:kern w:val="0"/>
          <w:sz w:val="28"/>
          <w:szCs w:val="28"/>
        </w:rPr>
        <w:t>、</w:t>
      </w:r>
      <w:r w:rsidR="000A2072">
        <w:rPr>
          <w:rFonts w:ascii="Simsun" w:eastAsia="宋体" w:hAnsi="Simsun" w:cs="宋体" w:hint="eastAsia"/>
          <w:color w:val="000000"/>
          <w:kern w:val="0"/>
          <w:sz w:val="28"/>
          <w:szCs w:val="28"/>
        </w:rPr>
        <w:t>资产处负责零星</w:t>
      </w:r>
      <w:r w:rsidR="000A2072" w:rsidRPr="005878BA">
        <w:rPr>
          <w:rFonts w:ascii="Simsun" w:eastAsia="宋体" w:hAnsi="Simsun" w:cs="宋体"/>
          <w:color w:val="000000"/>
          <w:kern w:val="0"/>
          <w:sz w:val="28"/>
          <w:szCs w:val="28"/>
        </w:rPr>
        <w:t>购</w:t>
      </w:r>
      <w:r w:rsidR="000A2072">
        <w:rPr>
          <w:rFonts w:ascii="Simsun" w:eastAsia="宋体" w:hAnsi="Simsun" w:cs="宋体" w:hint="eastAsia"/>
          <w:color w:val="000000"/>
          <w:kern w:val="0"/>
          <w:sz w:val="28"/>
          <w:szCs w:val="28"/>
        </w:rPr>
        <w:t>置</w:t>
      </w:r>
      <w:r w:rsidR="000A2072" w:rsidRPr="005878BA">
        <w:rPr>
          <w:rFonts w:ascii="Simsun" w:eastAsia="宋体" w:hAnsi="Simsun" w:cs="宋体"/>
          <w:color w:val="000000"/>
          <w:kern w:val="0"/>
          <w:sz w:val="28"/>
          <w:szCs w:val="28"/>
        </w:rPr>
        <w:t>图书</w:t>
      </w:r>
      <w:r w:rsidR="000A2072">
        <w:rPr>
          <w:rFonts w:ascii="Simsun" w:eastAsia="宋体" w:hAnsi="Simsun" w:cs="宋体" w:hint="eastAsia"/>
          <w:color w:val="000000"/>
          <w:kern w:val="0"/>
          <w:sz w:val="28"/>
          <w:szCs w:val="28"/>
        </w:rPr>
        <w:t>资料的监管及负责录入固定资产管理平台，纳入固定资产统一管理。</w:t>
      </w:r>
    </w:p>
    <w:p w:rsidR="003D18BE" w:rsidRPr="005878BA" w:rsidRDefault="000A2072" w:rsidP="00203794">
      <w:pPr>
        <w:widowControl/>
        <w:shd w:val="clear" w:color="auto" w:fill="FFFFFF"/>
        <w:spacing w:line="560" w:lineRule="atLeast"/>
        <w:jc w:val="left"/>
        <w:rPr>
          <w:rFonts w:ascii="Simsun" w:eastAsia="宋体" w:hAnsi="Simsun" w:cs="宋体" w:hint="eastAsia"/>
          <w:color w:val="000000"/>
          <w:kern w:val="0"/>
          <w:sz w:val="17"/>
          <w:szCs w:val="17"/>
        </w:rPr>
      </w:pPr>
      <w:r>
        <w:rPr>
          <w:rFonts w:ascii="Simsun" w:eastAsia="宋体" w:hAnsi="Simsun" w:cs="宋体" w:hint="eastAsia"/>
          <w:color w:val="000000"/>
          <w:kern w:val="0"/>
          <w:sz w:val="28"/>
          <w:szCs w:val="28"/>
        </w:rPr>
        <w:t>3</w:t>
      </w:r>
      <w:r>
        <w:rPr>
          <w:rFonts w:ascii="Simsun" w:eastAsia="宋体" w:hAnsi="Simsun" w:cs="宋体" w:hint="eastAsia"/>
          <w:color w:val="000000"/>
          <w:kern w:val="0"/>
          <w:sz w:val="28"/>
          <w:szCs w:val="28"/>
        </w:rPr>
        <w:t>、图书馆负责</w:t>
      </w:r>
      <w:r w:rsidR="00E17149">
        <w:rPr>
          <w:rFonts w:ascii="Simsun" w:eastAsia="宋体" w:hAnsi="Simsun" w:cs="宋体" w:hint="eastAsia"/>
          <w:color w:val="000000"/>
          <w:kern w:val="0"/>
          <w:sz w:val="28"/>
          <w:szCs w:val="28"/>
        </w:rPr>
        <w:t>零星</w:t>
      </w:r>
      <w:r w:rsidR="003D18BE" w:rsidRPr="005878BA">
        <w:rPr>
          <w:rFonts w:ascii="Simsun" w:eastAsia="宋体" w:hAnsi="Simsun" w:cs="宋体"/>
          <w:color w:val="000000"/>
          <w:kern w:val="0"/>
          <w:sz w:val="28"/>
          <w:szCs w:val="28"/>
        </w:rPr>
        <w:t>购</w:t>
      </w:r>
      <w:r w:rsidR="00E17149">
        <w:rPr>
          <w:rFonts w:ascii="Simsun" w:eastAsia="宋体" w:hAnsi="Simsun" w:cs="宋体" w:hint="eastAsia"/>
          <w:color w:val="000000"/>
          <w:kern w:val="0"/>
          <w:sz w:val="28"/>
          <w:szCs w:val="28"/>
        </w:rPr>
        <w:t>置</w:t>
      </w:r>
      <w:r w:rsidR="003D18BE" w:rsidRPr="005878BA">
        <w:rPr>
          <w:rFonts w:ascii="Simsun" w:eastAsia="宋体" w:hAnsi="Simsun" w:cs="宋体"/>
          <w:color w:val="000000"/>
          <w:kern w:val="0"/>
          <w:sz w:val="28"/>
          <w:szCs w:val="28"/>
        </w:rPr>
        <w:t>图书</w:t>
      </w:r>
      <w:r w:rsidR="00E17149">
        <w:rPr>
          <w:rFonts w:ascii="Simsun" w:eastAsia="宋体" w:hAnsi="Simsun" w:cs="宋体" w:hint="eastAsia"/>
          <w:color w:val="000000"/>
          <w:kern w:val="0"/>
          <w:sz w:val="28"/>
          <w:szCs w:val="28"/>
        </w:rPr>
        <w:t>资料</w:t>
      </w:r>
      <w:r>
        <w:rPr>
          <w:rFonts w:ascii="Simsun" w:eastAsia="宋体" w:hAnsi="Simsun" w:cs="宋体" w:hint="eastAsia"/>
          <w:color w:val="000000"/>
          <w:kern w:val="0"/>
          <w:sz w:val="28"/>
          <w:szCs w:val="28"/>
        </w:rPr>
        <w:t>的加工</w:t>
      </w:r>
      <w:r w:rsidR="00E17149">
        <w:rPr>
          <w:rFonts w:ascii="Simsun" w:eastAsia="宋体" w:hAnsi="Simsun" w:cs="宋体" w:hint="eastAsia"/>
          <w:color w:val="000000"/>
          <w:kern w:val="0"/>
          <w:sz w:val="28"/>
          <w:szCs w:val="28"/>
        </w:rPr>
        <w:t>，</w:t>
      </w:r>
      <w:r w:rsidRPr="005878BA">
        <w:rPr>
          <w:rFonts w:ascii="宋体" w:eastAsia="宋体" w:hAnsi="宋体" w:cs="宋体" w:hint="eastAsia"/>
          <w:color w:val="000000"/>
          <w:kern w:val="0"/>
          <w:sz w:val="28"/>
          <w:szCs w:val="28"/>
        </w:rPr>
        <w:t>录入</w:t>
      </w:r>
      <w:r>
        <w:rPr>
          <w:rFonts w:ascii="宋体" w:eastAsia="宋体" w:hAnsi="宋体" w:cs="宋体" w:hint="eastAsia"/>
          <w:color w:val="000000"/>
          <w:kern w:val="0"/>
          <w:sz w:val="28"/>
          <w:szCs w:val="28"/>
        </w:rPr>
        <w:t>图书管理系统，与图书馆统一采购的图书纳入统一管理</w:t>
      </w:r>
      <w:r w:rsidRPr="005878BA">
        <w:rPr>
          <w:rFonts w:ascii="Simsun" w:eastAsia="宋体" w:hAnsi="Simsun" w:cs="宋体" w:hint="eastAsia"/>
          <w:color w:val="000000"/>
          <w:kern w:val="0"/>
          <w:sz w:val="17"/>
          <w:szCs w:val="17"/>
        </w:rPr>
        <w:t xml:space="preserve"> </w:t>
      </w:r>
      <w:r>
        <w:rPr>
          <w:rFonts w:ascii="Simsun" w:eastAsia="宋体" w:hAnsi="Simsun" w:cs="宋体" w:hint="eastAsia"/>
          <w:color w:val="000000"/>
          <w:kern w:val="0"/>
          <w:sz w:val="17"/>
          <w:szCs w:val="17"/>
        </w:rPr>
        <w:t>。</w:t>
      </w:r>
    </w:p>
    <w:p w:rsidR="000A2072" w:rsidRPr="000A2072" w:rsidRDefault="003D18BE" w:rsidP="000A2072">
      <w:pPr>
        <w:widowControl/>
        <w:shd w:val="clear" w:color="auto" w:fill="FFFFFF"/>
        <w:spacing w:line="560" w:lineRule="atLeast"/>
        <w:jc w:val="left"/>
        <w:rPr>
          <w:rFonts w:ascii="Simsun" w:eastAsia="宋体" w:hAnsi="Simsun" w:cs="宋体" w:hint="eastAsia"/>
          <w:color w:val="000000"/>
          <w:kern w:val="0"/>
          <w:sz w:val="17"/>
          <w:szCs w:val="17"/>
        </w:rPr>
      </w:pPr>
      <w:r>
        <w:rPr>
          <w:rFonts w:ascii="宋体" w:eastAsia="宋体" w:hAnsi="宋体" w:cs="宋体" w:hint="eastAsia"/>
          <w:color w:val="000000"/>
          <w:kern w:val="0"/>
          <w:sz w:val="28"/>
          <w:szCs w:val="28"/>
        </w:rPr>
        <w:t>第</w:t>
      </w:r>
      <w:r w:rsidR="0012541B">
        <w:rPr>
          <w:rFonts w:ascii="宋体" w:eastAsia="宋体" w:hAnsi="宋体" w:cs="宋体" w:hint="eastAsia"/>
          <w:color w:val="000000"/>
          <w:kern w:val="0"/>
          <w:sz w:val="28"/>
          <w:szCs w:val="28"/>
        </w:rPr>
        <w:t>十</w:t>
      </w:r>
      <w:r>
        <w:rPr>
          <w:rFonts w:ascii="宋体" w:eastAsia="宋体" w:hAnsi="宋体" w:cs="宋体" w:hint="eastAsia"/>
          <w:color w:val="000000"/>
          <w:kern w:val="0"/>
          <w:sz w:val="28"/>
          <w:szCs w:val="28"/>
        </w:rPr>
        <w:t xml:space="preserve">条  </w:t>
      </w:r>
      <w:r w:rsidR="00E17149">
        <w:rPr>
          <w:rFonts w:ascii="Simsun" w:eastAsia="宋体" w:hAnsi="Simsun" w:cs="宋体" w:hint="eastAsia"/>
          <w:color w:val="000000"/>
          <w:kern w:val="0"/>
          <w:sz w:val="28"/>
          <w:szCs w:val="28"/>
        </w:rPr>
        <w:t>零星购置图书资料的</w:t>
      </w:r>
      <w:r w:rsidR="000A2072">
        <w:rPr>
          <w:rFonts w:ascii="Simsun" w:eastAsia="宋体" w:hAnsi="Simsun" w:cs="宋体" w:hint="eastAsia"/>
          <w:color w:val="000000"/>
          <w:kern w:val="0"/>
          <w:sz w:val="28"/>
          <w:szCs w:val="28"/>
        </w:rPr>
        <w:t>实物</w:t>
      </w:r>
      <w:r w:rsidR="00E17149">
        <w:rPr>
          <w:rFonts w:ascii="Simsun" w:eastAsia="宋体" w:hAnsi="Simsun" w:cs="宋体" w:hint="eastAsia"/>
          <w:color w:val="000000"/>
          <w:kern w:val="0"/>
          <w:sz w:val="28"/>
          <w:szCs w:val="28"/>
        </w:rPr>
        <w:t>管理</w:t>
      </w:r>
    </w:p>
    <w:p w:rsidR="000A2072" w:rsidRDefault="000A2072" w:rsidP="000A2072">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1、各行政部门、</w:t>
      </w:r>
      <w:proofErr w:type="gramStart"/>
      <w:r>
        <w:rPr>
          <w:rFonts w:ascii="宋体" w:eastAsia="宋体" w:hAnsi="宋体" w:cs="宋体" w:hint="eastAsia"/>
          <w:color w:val="000000"/>
          <w:kern w:val="0"/>
          <w:sz w:val="28"/>
          <w:szCs w:val="28"/>
        </w:rPr>
        <w:t>教学系部经费</w:t>
      </w:r>
      <w:proofErr w:type="gramEnd"/>
      <w:r>
        <w:rPr>
          <w:rFonts w:ascii="宋体" w:eastAsia="宋体" w:hAnsi="宋体" w:cs="宋体" w:hint="eastAsia"/>
          <w:color w:val="000000"/>
          <w:kern w:val="0"/>
          <w:sz w:val="28"/>
          <w:szCs w:val="28"/>
        </w:rPr>
        <w:t>零星购置的</w:t>
      </w:r>
      <w:r>
        <w:rPr>
          <w:rFonts w:ascii="Simsun" w:eastAsia="宋体" w:hAnsi="Simsun" w:cs="宋体" w:hint="eastAsia"/>
          <w:color w:val="000000"/>
          <w:kern w:val="0"/>
          <w:sz w:val="28"/>
          <w:szCs w:val="28"/>
        </w:rPr>
        <w:t>图书资料，由图书馆统一加工完成后，为了工作的方便，相应单位可以长期</w:t>
      </w:r>
      <w:proofErr w:type="gramStart"/>
      <w:r>
        <w:rPr>
          <w:rFonts w:ascii="Simsun" w:eastAsia="宋体" w:hAnsi="Simsun" w:cs="宋体" w:hint="eastAsia"/>
          <w:color w:val="000000"/>
          <w:kern w:val="0"/>
          <w:sz w:val="28"/>
          <w:szCs w:val="28"/>
        </w:rPr>
        <w:t>借</w:t>
      </w:r>
      <w:r w:rsidR="00225DA3">
        <w:rPr>
          <w:rFonts w:ascii="Simsun" w:eastAsia="宋体" w:hAnsi="Simsun" w:cs="宋体" w:hint="eastAsia"/>
          <w:color w:val="000000"/>
          <w:kern w:val="0"/>
          <w:sz w:val="28"/>
          <w:szCs w:val="28"/>
        </w:rPr>
        <w:t>回到本</w:t>
      </w:r>
      <w:proofErr w:type="gramEnd"/>
      <w:r w:rsidR="00225DA3">
        <w:rPr>
          <w:rFonts w:ascii="Simsun" w:eastAsia="宋体" w:hAnsi="Simsun" w:cs="宋体" w:hint="eastAsia"/>
          <w:color w:val="000000"/>
          <w:kern w:val="0"/>
          <w:sz w:val="28"/>
          <w:szCs w:val="28"/>
        </w:rPr>
        <w:t>单位资料室管理</w:t>
      </w:r>
      <w:r>
        <w:rPr>
          <w:rFonts w:ascii="Simsun" w:eastAsia="宋体" w:hAnsi="Simsun" w:cs="宋体" w:hint="eastAsia"/>
          <w:color w:val="000000"/>
          <w:kern w:val="0"/>
          <w:sz w:val="28"/>
          <w:szCs w:val="28"/>
        </w:rPr>
        <w:t>。</w:t>
      </w:r>
      <w:r w:rsidR="00225DA3">
        <w:rPr>
          <w:rFonts w:ascii="Simsun" w:eastAsia="宋体" w:hAnsi="Simsun" w:cs="宋体" w:hint="eastAsia"/>
          <w:color w:val="000000"/>
          <w:kern w:val="0"/>
          <w:sz w:val="28"/>
          <w:szCs w:val="28"/>
        </w:rPr>
        <w:t>但单位领导或资料管理员变动时，同其他固定资产一样要进行交接并在相关部门的管理系统中变动相关信息，</w:t>
      </w:r>
    </w:p>
    <w:p w:rsidR="00225DA3" w:rsidRPr="005878BA" w:rsidRDefault="00225DA3" w:rsidP="00225DA3">
      <w:pPr>
        <w:widowControl/>
        <w:jc w:val="left"/>
        <w:rPr>
          <w:rFonts w:ascii="Simsun" w:eastAsia="宋体" w:hAnsi="Simsun" w:cs="宋体" w:hint="eastAsia"/>
          <w:color w:val="000000"/>
          <w:kern w:val="0"/>
          <w:sz w:val="28"/>
          <w:szCs w:val="28"/>
        </w:rPr>
      </w:pPr>
      <w:r>
        <w:rPr>
          <w:rFonts w:ascii="宋体" w:eastAsia="宋体" w:hAnsi="宋体" w:cs="宋体" w:hint="eastAsia"/>
          <w:color w:val="000000"/>
          <w:kern w:val="0"/>
          <w:sz w:val="28"/>
          <w:szCs w:val="28"/>
        </w:rPr>
        <w:t>2、个人零星购置的</w:t>
      </w:r>
      <w:r>
        <w:rPr>
          <w:rFonts w:ascii="Simsun" w:eastAsia="宋体" w:hAnsi="Simsun" w:cs="宋体" w:hint="eastAsia"/>
          <w:color w:val="000000"/>
          <w:kern w:val="0"/>
          <w:sz w:val="28"/>
          <w:szCs w:val="28"/>
        </w:rPr>
        <w:t>图书资料，由图书馆统一加工完成后，为了工作的方便，个人可以长期借用（两年）。但单位变动时，同其他资产一样，要交回图书馆并在在相关部门的管理系统中变动相关信息。</w:t>
      </w:r>
    </w:p>
    <w:p w:rsidR="00203794" w:rsidRDefault="00225DA3" w:rsidP="00225DA3">
      <w:pPr>
        <w:widowControl/>
        <w:jc w:val="left"/>
        <w:rPr>
          <w:rFonts w:ascii="Simsun" w:eastAsia="宋体" w:hAnsi="Simsun" w:cs="宋体" w:hint="eastAsia"/>
          <w:color w:val="000000"/>
          <w:kern w:val="0"/>
          <w:sz w:val="28"/>
          <w:szCs w:val="28"/>
        </w:rPr>
      </w:pPr>
      <w:r>
        <w:rPr>
          <w:rFonts w:ascii="Simsun" w:eastAsia="宋体" w:hAnsi="Simsun" w:cs="宋体" w:hint="eastAsia"/>
          <w:color w:val="000000"/>
          <w:kern w:val="0"/>
          <w:sz w:val="28"/>
          <w:szCs w:val="28"/>
        </w:rPr>
        <w:t>第十一条</w:t>
      </w:r>
      <w:r>
        <w:rPr>
          <w:rFonts w:ascii="Simsun" w:eastAsia="宋体" w:hAnsi="Simsun" w:cs="宋体" w:hint="eastAsia"/>
          <w:color w:val="000000"/>
          <w:kern w:val="0"/>
          <w:sz w:val="28"/>
          <w:szCs w:val="28"/>
        </w:rPr>
        <w:t xml:space="preserve">  </w:t>
      </w:r>
      <w:r>
        <w:rPr>
          <w:rFonts w:ascii="Simsun" w:eastAsia="宋体" w:hAnsi="Simsun" w:cs="宋体" w:hint="eastAsia"/>
          <w:color w:val="000000"/>
          <w:kern w:val="0"/>
          <w:sz w:val="28"/>
          <w:szCs w:val="28"/>
        </w:rPr>
        <w:t>本管理规定的解释权在学院图书馆及学院资产处。</w:t>
      </w:r>
    </w:p>
    <w:p w:rsidR="00225DA3" w:rsidRPr="00225DA3" w:rsidRDefault="00225DA3" w:rsidP="00225DA3">
      <w:pPr>
        <w:widowControl/>
        <w:jc w:val="left"/>
        <w:rPr>
          <w:rFonts w:ascii="宋体" w:eastAsia="宋体" w:hAnsi="宋体" w:cs="宋体"/>
          <w:color w:val="000000"/>
          <w:kern w:val="0"/>
          <w:sz w:val="28"/>
          <w:szCs w:val="28"/>
        </w:rPr>
      </w:pPr>
      <w:r>
        <w:rPr>
          <w:rFonts w:ascii="Simsun" w:eastAsia="宋体" w:hAnsi="Simsun" w:cs="宋体" w:hint="eastAsia"/>
          <w:color w:val="000000"/>
          <w:kern w:val="0"/>
          <w:sz w:val="28"/>
          <w:szCs w:val="28"/>
        </w:rPr>
        <w:t>第十二条</w:t>
      </w:r>
      <w:r>
        <w:rPr>
          <w:rFonts w:ascii="Simsun" w:eastAsia="宋体" w:hAnsi="Simsun" w:cs="宋体" w:hint="eastAsia"/>
          <w:color w:val="000000"/>
          <w:kern w:val="0"/>
          <w:sz w:val="28"/>
          <w:szCs w:val="28"/>
        </w:rPr>
        <w:t xml:space="preserve">  </w:t>
      </w:r>
      <w:r>
        <w:rPr>
          <w:rFonts w:ascii="Simsun" w:eastAsia="宋体" w:hAnsi="Simsun" w:cs="宋体" w:hint="eastAsia"/>
          <w:color w:val="000000"/>
          <w:kern w:val="0"/>
          <w:sz w:val="28"/>
          <w:szCs w:val="28"/>
        </w:rPr>
        <w:t>按照《克拉玛依职业技术学院章程规定》本制度公示</w:t>
      </w:r>
      <w:r>
        <w:rPr>
          <w:rFonts w:ascii="Simsun" w:eastAsia="宋体" w:hAnsi="Simsun" w:cs="宋体" w:hint="eastAsia"/>
          <w:color w:val="000000"/>
          <w:kern w:val="0"/>
          <w:sz w:val="28"/>
          <w:szCs w:val="28"/>
        </w:rPr>
        <w:t>60</w:t>
      </w:r>
      <w:r>
        <w:rPr>
          <w:rFonts w:ascii="Simsun" w:eastAsia="宋体" w:hAnsi="Simsun" w:cs="宋体" w:hint="eastAsia"/>
          <w:color w:val="000000"/>
          <w:kern w:val="0"/>
          <w:sz w:val="28"/>
          <w:szCs w:val="28"/>
        </w:rPr>
        <w:t>天后，通过院办会议审查通过后实施</w:t>
      </w:r>
    </w:p>
    <w:p w:rsidR="00F64A5B" w:rsidRPr="00203794" w:rsidRDefault="00203794" w:rsidP="003D18BE">
      <w:pPr>
        <w:widowControl/>
        <w:ind w:firstLineChars="50" w:firstLine="14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r w:rsidRPr="005878BA">
        <w:rPr>
          <w:rFonts w:ascii="Arial" w:hAnsi="Arial" w:cs="Arial"/>
          <w:color w:val="333333"/>
          <w:sz w:val="28"/>
          <w:szCs w:val="28"/>
        </w:rPr>
        <w:br/>
      </w:r>
      <w:r>
        <w:rPr>
          <w:rFonts w:ascii="Arial" w:hAnsi="Arial" w:cs="Arial" w:hint="eastAsia"/>
          <w:color w:val="333333"/>
          <w:sz w:val="28"/>
          <w:szCs w:val="28"/>
          <w:shd w:val="clear" w:color="auto" w:fill="FFFFFF"/>
        </w:rPr>
        <w:t xml:space="preserve">  </w:t>
      </w:r>
    </w:p>
    <w:p w:rsidR="00F64A5B" w:rsidRDefault="003E15C0" w:rsidP="003E15C0">
      <w:pPr>
        <w:widowControl/>
        <w:ind w:firstLineChars="200" w:firstLine="56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克拉玛依职业技术学院国有资产管理处</w:t>
      </w:r>
    </w:p>
    <w:p w:rsidR="003E15C0" w:rsidRPr="003E15C0" w:rsidRDefault="003E15C0" w:rsidP="003E15C0">
      <w:pPr>
        <w:widowControl/>
        <w:ind w:firstLineChars="200" w:firstLine="56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2016年11月4日</w:t>
      </w:r>
    </w:p>
    <w:p w:rsidR="003E15C0" w:rsidRDefault="003E15C0" w:rsidP="000C5CB3">
      <w:pPr>
        <w:widowControl/>
        <w:ind w:firstLineChars="200" w:firstLine="560"/>
        <w:jc w:val="left"/>
        <w:rPr>
          <w:rFonts w:ascii="宋体" w:eastAsia="宋体" w:hAnsi="宋体" w:cs="宋体"/>
          <w:color w:val="000000"/>
          <w:kern w:val="0"/>
          <w:sz w:val="28"/>
          <w:szCs w:val="28"/>
        </w:rPr>
      </w:pPr>
    </w:p>
    <w:p w:rsidR="00F64A5B" w:rsidRPr="00F64A5B" w:rsidRDefault="00F64A5B" w:rsidP="000C5CB3">
      <w:pPr>
        <w:widowControl/>
        <w:ind w:firstLineChars="200" w:firstLine="560"/>
        <w:jc w:val="left"/>
        <w:rPr>
          <w:rFonts w:ascii="宋体" w:eastAsia="宋体" w:hAnsi="宋体" w:cs="宋体"/>
          <w:color w:val="000000"/>
          <w:kern w:val="0"/>
          <w:sz w:val="28"/>
          <w:szCs w:val="28"/>
        </w:rPr>
      </w:pPr>
    </w:p>
    <w:sectPr w:rsidR="00F64A5B" w:rsidRPr="00F64A5B" w:rsidSect="004C0C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BA0" w:rsidRDefault="00CD3BA0" w:rsidP="000C5CB3">
      <w:r>
        <w:separator/>
      </w:r>
    </w:p>
  </w:endnote>
  <w:endnote w:type="continuationSeparator" w:id="1">
    <w:p w:rsidR="00CD3BA0" w:rsidRDefault="00CD3BA0" w:rsidP="000C5C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BA0" w:rsidRDefault="00CD3BA0" w:rsidP="000C5CB3">
      <w:r>
        <w:separator/>
      </w:r>
    </w:p>
  </w:footnote>
  <w:footnote w:type="continuationSeparator" w:id="1">
    <w:p w:rsidR="00CD3BA0" w:rsidRDefault="00CD3BA0" w:rsidP="000C5C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5CB3"/>
    <w:rsid w:val="00017D30"/>
    <w:rsid w:val="000735BB"/>
    <w:rsid w:val="000A2072"/>
    <w:rsid w:val="000A6AD8"/>
    <w:rsid w:val="000C5CB3"/>
    <w:rsid w:val="0012541B"/>
    <w:rsid w:val="0013387B"/>
    <w:rsid w:val="00203794"/>
    <w:rsid w:val="00225DA3"/>
    <w:rsid w:val="00395873"/>
    <w:rsid w:val="003B6FD7"/>
    <w:rsid w:val="003D18BE"/>
    <w:rsid w:val="003E05FD"/>
    <w:rsid w:val="003E15C0"/>
    <w:rsid w:val="004A69D1"/>
    <w:rsid w:val="004C0C55"/>
    <w:rsid w:val="005362DE"/>
    <w:rsid w:val="00551667"/>
    <w:rsid w:val="005878BA"/>
    <w:rsid w:val="0065334F"/>
    <w:rsid w:val="007C187B"/>
    <w:rsid w:val="00852DD7"/>
    <w:rsid w:val="00B934D1"/>
    <w:rsid w:val="00C42755"/>
    <w:rsid w:val="00C91D36"/>
    <w:rsid w:val="00CD3BA0"/>
    <w:rsid w:val="00D17CE3"/>
    <w:rsid w:val="00E17149"/>
    <w:rsid w:val="00F64A5B"/>
    <w:rsid w:val="00F83909"/>
    <w:rsid w:val="00F96AAB"/>
    <w:rsid w:val="00FD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5C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5CB3"/>
    <w:rPr>
      <w:sz w:val="18"/>
      <w:szCs w:val="18"/>
    </w:rPr>
  </w:style>
  <w:style w:type="paragraph" w:styleId="a4">
    <w:name w:val="footer"/>
    <w:basedOn w:val="a"/>
    <w:link w:val="Char0"/>
    <w:uiPriority w:val="99"/>
    <w:semiHidden/>
    <w:unhideWhenUsed/>
    <w:rsid w:val="000C5C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5CB3"/>
    <w:rPr>
      <w:sz w:val="18"/>
      <w:szCs w:val="18"/>
    </w:rPr>
  </w:style>
  <w:style w:type="character" w:styleId="a5">
    <w:name w:val="Hyperlink"/>
    <w:basedOn w:val="a0"/>
    <w:uiPriority w:val="99"/>
    <w:unhideWhenUsed/>
    <w:rsid w:val="000C5CB3"/>
    <w:rPr>
      <w:strike w:val="0"/>
      <w:dstrike w:val="0"/>
      <w:color w:val="000000"/>
      <w:u w:val="none"/>
      <w:effect w:val="none"/>
    </w:rPr>
  </w:style>
  <w:style w:type="character" w:styleId="a6">
    <w:name w:val="Strong"/>
    <w:basedOn w:val="a0"/>
    <w:uiPriority w:val="22"/>
    <w:qFormat/>
    <w:rsid w:val="000C5CB3"/>
    <w:rPr>
      <w:b/>
      <w:bCs/>
    </w:rPr>
  </w:style>
  <w:style w:type="paragraph" w:styleId="a7">
    <w:name w:val="List Paragraph"/>
    <w:basedOn w:val="a"/>
    <w:uiPriority w:val="34"/>
    <w:qFormat/>
    <w:rsid w:val="007C187B"/>
    <w:pPr>
      <w:ind w:firstLineChars="200" w:firstLine="420"/>
    </w:pPr>
  </w:style>
</w:styles>
</file>

<file path=word/webSettings.xml><?xml version="1.0" encoding="utf-8"?>
<w:webSettings xmlns:r="http://schemas.openxmlformats.org/officeDocument/2006/relationships" xmlns:w="http://schemas.openxmlformats.org/wordprocessingml/2006/main">
  <w:divs>
    <w:div w:id="177474847">
      <w:bodyDiv w:val="1"/>
      <w:marLeft w:val="0"/>
      <w:marRight w:val="0"/>
      <w:marTop w:val="0"/>
      <w:marBottom w:val="0"/>
      <w:divBdr>
        <w:top w:val="none" w:sz="0" w:space="0" w:color="auto"/>
        <w:left w:val="none" w:sz="0" w:space="0" w:color="auto"/>
        <w:bottom w:val="none" w:sz="0" w:space="0" w:color="auto"/>
        <w:right w:val="none" w:sz="0" w:space="0" w:color="auto"/>
      </w:divBdr>
      <w:divsChild>
        <w:div w:id="1103378390">
          <w:marLeft w:val="0"/>
          <w:marRight w:val="0"/>
          <w:marTop w:val="0"/>
          <w:marBottom w:val="0"/>
          <w:divBdr>
            <w:top w:val="none" w:sz="0" w:space="0" w:color="auto"/>
            <w:left w:val="none" w:sz="0" w:space="0" w:color="auto"/>
            <w:bottom w:val="none" w:sz="0" w:space="0" w:color="auto"/>
            <w:right w:val="none" w:sz="0" w:space="0" w:color="auto"/>
          </w:divBdr>
        </w:div>
        <w:div w:id="812675908">
          <w:marLeft w:val="0"/>
          <w:marRight w:val="0"/>
          <w:marTop w:val="0"/>
          <w:marBottom w:val="0"/>
          <w:divBdr>
            <w:top w:val="none" w:sz="0" w:space="0" w:color="auto"/>
            <w:left w:val="none" w:sz="0" w:space="0" w:color="auto"/>
            <w:bottom w:val="none" w:sz="0" w:space="0" w:color="auto"/>
            <w:right w:val="none" w:sz="0" w:space="0" w:color="auto"/>
          </w:divBdr>
        </w:div>
        <w:div w:id="840237198">
          <w:marLeft w:val="0"/>
          <w:marRight w:val="0"/>
          <w:marTop w:val="0"/>
          <w:marBottom w:val="0"/>
          <w:divBdr>
            <w:top w:val="none" w:sz="0" w:space="0" w:color="auto"/>
            <w:left w:val="none" w:sz="0" w:space="0" w:color="auto"/>
            <w:bottom w:val="none" w:sz="0" w:space="0" w:color="auto"/>
            <w:right w:val="none" w:sz="0" w:space="0" w:color="auto"/>
          </w:divBdr>
        </w:div>
        <w:div w:id="1105614444">
          <w:marLeft w:val="0"/>
          <w:marRight w:val="0"/>
          <w:marTop w:val="0"/>
          <w:marBottom w:val="0"/>
          <w:divBdr>
            <w:top w:val="none" w:sz="0" w:space="0" w:color="auto"/>
            <w:left w:val="none" w:sz="0" w:space="0" w:color="auto"/>
            <w:bottom w:val="none" w:sz="0" w:space="0" w:color="auto"/>
            <w:right w:val="none" w:sz="0" w:space="0" w:color="auto"/>
          </w:divBdr>
        </w:div>
        <w:div w:id="498232493">
          <w:marLeft w:val="0"/>
          <w:marRight w:val="0"/>
          <w:marTop w:val="0"/>
          <w:marBottom w:val="0"/>
          <w:divBdr>
            <w:top w:val="none" w:sz="0" w:space="0" w:color="auto"/>
            <w:left w:val="none" w:sz="0" w:space="0" w:color="auto"/>
            <w:bottom w:val="none" w:sz="0" w:space="0" w:color="auto"/>
            <w:right w:val="none" w:sz="0" w:space="0" w:color="auto"/>
          </w:divBdr>
        </w:div>
        <w:div w:id="1090547566">
          <w:marLeft w:val="0"/>
          <w:marRight w:val="0"/>
          <w:marTop w:val="0"/>
          <w:marBottom w:val="0"/>
          <w:divBdr>
            <w:top w:val="none" w:sz="0" w:space="0" w:color="auto"/>
            <w:left w:val="none" w:sz="0" w:space="0" w:color="auto"/>
            <w:bottom w:val="none" w:sz="0" w:space="0" w:color="auto"/>
            <w:right w:val="none" w:sz="0" w:space="0" w:color="auto"/>
          </w:divBdr>
        </w:div>
        <w:div w:id="1978104054">
          <w:marLeft w:val="0"/>
          <w:marRight w:val="0"/>
          <w:marTop w:val="0"/>
          <w:marBottom w:val="0"/>
          <w:divBdr>
            <w:top w:val="none" w:sz="0" w:space="0" w:color="auto"/>
            <w:left w:val="none" w:sz="0" w:space="0" w:color="auto"/>
            <w:bottom w:val="none" w:sz="0" w:space="0" w:color="auto"/>
            <w:right w:val="none" w:sz="0" w:space="0" w:color="auto"/>
          </w:divBdr>
        </w:div>
        <w:div w:id="580872984">
          <w:marLeft w:val="0"/>
          <w:marRight w:val="0"/>
          <w:marTop w:val="0"/>
          <w:marBottom w:val="0"/>
          <w:divBdr>
            <w:top w:val="none" w:sz="0" w:space="0" w:color="auto"/>
            <w:left w:val="none" w:sz="0" w:space="0" w:color="auto"/>
            <w:bottom w:val="none" w:sz="0" w:space="0" w:color="auto"/>
            <w:right w:val="none" w:sz="0" w:space="0" w:color="auto"/>
          </w:divBdr>
        </w:div>
        <w:div w:id="271521902">
          <w:marLeft w:val="0"/>
          <w:marRight w:val="0"/>
          <w:marTop w:val="0"/>
          <w:marBottom w:val="0"/>
          <w:divBdr>
            <w:top w:val="none" w:sz="0" w:space="0" w:color="auto"/>
            <w:left w:val="none" w:sz="0" w:space="0" w:color="auto"/>
            <w:bottom w:val="none" w:sz="0" w:space="0" w:color="auto"/>
            <w:right w:val="none" w:sz="0" w:space="0" w:color="auto"/>
          </w:divBdr>
        </w:div>
        <w:div w:id="1199395279">
          <w:marLeft w:val="0"/>
          <w:marRight w:val="0"/>
          <w:marTop w:val="0"/>
          <w:marBottom w:val="0"/>
          <w:divBdr>
            <w:top w:val="none" w:sz="0" w:space="0" w:color="auto"/>
            <w:left w:val="none" w:sz="0" w:space="0" w:color="auto"/>
            <w:bottom w:val="none" w:sz="0" w:space="0" w:color="auto"/>
            <w:right w:val="none" w:sz="0" w:space="0" w:color="auto"/>
          </w:divBdr>
        </w:div>
        <w:div w:id="434374399">
          <w:marLeft w:val="0"/>
          <w:marRight w:val="0"/>
          <w:marTop w:val="0"/>
          <w:marBottom w:val="0"/>
          <w:divBdr>
            <w:top w:val="none" w:sz="0" w:space="0" w:color="auto"/>
            <w:left w:val="none" w:sz="0" w:space="0" w:color="auto"/>
            <w:bottom w:val="none" w:sz="0" w:space="0" w:color="auto"/>
            <w:right w:val="none" w:sz="0" w:space="0" w:color="auto"/>
          </w:divBdr>
        </w:div>
        <w:div w:id="1937667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66B64-A654-494E-8686-EA8EF5E5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4</Pages>
  <Words>231</Words>
  <Characters>1321</Characters>
  <Application>Microsoft Office Word</Application>
  <DocSecurity>0</DocSecurity>
  <Lines>11</Lines>
  <Paragraphs>3</Paragraphs>
  <ScaleCrop>false</ScaleCrop>
  <Company>Lenovo</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2016-11-03T04:05:00Z</dcterms:created>
  <dcterms:modified xsi:type="dcterms:W3CDTF">2016-11-04T10:25:00Z</dcterms:modified>
</cp:coreProperties>
</file>