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克拉玛依职业技术学院</w:t>
      </w:r>
    </w:p>
    <w:p>
      <w:pPr>
        <w:spacing w:line="3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设备运行、维修、保养制度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为确保学院教学、生活用设备的完好率，规范学院设备的维护、维修的管理。特制订本办法：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设备使用过程中，各使用单位定期对设备使用情况、设备状况进行检查，确保设备处于完好状态运行。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设备操作人员每堂课前（或每班班前）必须进行巡回检查；操作时要注意设备运转、油标油位、各部温度、仪表压力、指示信号、保险装置等是否正常，发现问题及时排除。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贯彻设备使用维护、保养结合的原则，谁使用，谁维护。单人使用的设备实行专责制。主要设备实行包机制（包运转、包维护、包检修）。设备使用实行定人、定机，凭证操作。主要管、线缆装置，实行区域（或实验室）负责制，分片包干的管理方法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各种设备操作人员，必须经过培训，达到本设备操作的技术等级“应知”、“应会”要求，经考试合格，领到合格证，才能上岗。设备操作人员都要做到“三好”，即管好、用好、修好；“四会”，即会使用、会保养、会检查、会排除故障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严格执行日常保养（维护）和定期保养（维修）制度。日常保养指操作人员在使用前的例行保养，包括使用前10-15分钟的巡回检查；使用中的责任制，注意设备运转、油标油位、各部温度、仪表压力、指示信号、保险装置等是否正常；使用后、周末、节日前的大清扫、擦洗。发现隐患，及时排除；发现重大问题，找维修人员处理。定期保养指设备运行1-2个月或运转500小时以后，以操作工人为主，维修工配合，进行部分解体清洗检查，调整配合间隙和紧固零件，处理日常保养无法处理的缺陷。定期保养完后，由技术人员与设备管理员进行验收评定，填写好保养记录。确保设备保持整齐、清洁、润滑、安全经济运行。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主要重点设备应定期进行精度、性能测试、作好记录，发现精度、效能降低，应进行调整或检修。对主要重点设备的关键部位要进行日常点检和定期点检，并做好记录。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特种设备（防爆电气设备、压力容器和起吊设备、电梯），应严格按照国家有关规定进行使用和管理，定期进行检测和预防性试验，发现隐患，必须更换或立即进行处理。</w:t>
      </w:r>
    </w:p>
    <w:p>
      <w:p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对贵重备（10万元以上）</w:t>
      </w:r>
      <w:r>
        <w:rPr>
          <w:rFonts w:hint="eastAsia"/>
          <w:sz w:val="28"/>
          <w:szCs w:val="28"/>
          <w:lang w:eastAsia="zh-CN"/>
        </w:rPr>
        <w:t>、特种设备</w:t>
      </w:r>
      <w:bookmarkStart w:id="0" w:name="_GoBack"/>
      <w:bookmarkEnd w:id="0"/>
      <w:r>
        <w:rPr>
          <w:rFonts w:hint="eastAsia"/>
          <w:sz w:val="28"/>
          <w:szCs w:val="28"/>
        </w:rPr>
        <w:t>和使用频率高的设备，各单位要根据具体设备制定日常维护与维修的程序、质量要求和维护、维修验收办法。</w:t>
      </w:r>
    </w:p>
    <w:p>
      <w:pPr>
        <w:spacing w:line="360" w:lineRule="auto"/>
        <w:ind w:firstLine="280" w:firstLineChars="1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spacing w:line="360" w:lineRule="auto"/>
        <w:ind w:firstLine="280" w:firstLineChars="10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280" w:firstLineChars="1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克拉玛依职业技术学院资产处</w:t>
      </w:r>
    </w:p>
    <w:p>
      <w:pPr>
        <w:spacing w:line="360" w:lineRule="auto"/>
        <w:ind w:firstLine="280" w:firstLineChars="1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2016年9月26日</w:t>
      </w:r>
    </w:p>
    <w:p>
      <w:pPr>
        <w:spacing w:line="360" w:lineRule="auto"/>
        <w:ind w:firstLine="280" w:firstLineChars="10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BB1"/>
    <w:rsid w:val="00212B36"/>
    <w:rsid w:val="002234F1"/>
    <w:rsid w:val="00236E85"/>
    <w:rsid w:val="002C1DC6"/>
    <w:rsid w:val="00321C58"/>
    <w:rsid w:val="003927C9"/>
    <w:rsid w:val="003D1DE4"/>
    <w:rsid w:val="00485E71"/>
    <w:rsid w:val="0052097F"/>
    <w:rsid w:val="00552B1D"/>
    <w:rsid w:val="005C7FA4"/>
    <w:rsid w:val="0063622C"/>
    <w:rsid w:val="00643FE7"/>
    <w:rsid w:val="00691C7B"/>
    <w:rsid w:val="00772636"/>
    <w:rsid w:val="00832722"/>
    <w:rsid w:val="00845D77"/>
    <w:rsid w:val="00867437"/>
    <w:rsid w:val="00881BB1"/>
    <w:rsid w:val="009D6967"/>
    <w:rsid w:val="00A03E7C"/>
    <w:rsid w:val="00A3717B"/>
    <w:rsid w:val="00A97738"/>
    <w:rsid w:val="00AD631B"/>
    <w:rsid w:val="00B04773"/>
    <w:rsid w:val="00B63E38"/>
    <w:rsid w:val="00CE275B"/>
    <w:rsid w:val="00D027F1"/>
    <w:rsid w:val="00D55797"/>
    <w:rsid w:val="00D83223"/>
    <w:rsid w:val="00E1439E"/>
    <w:rsid w:val="00F41AA8"/>
    <w:rsid w:val="00F90FEB"/>
    <w:rsid w:val="00FC7E09"/>
    <w:rsid w:val="2C0D12F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标题 4 Char"/>
    <w:basedOn w:val="6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0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141</Words>
  <Characters>808</Characters>
  <Lines>6</Lines>
  <Paragraphs>1</Paragraphs>
  <TotalTime>0</TotalTime>
  <ScaleCrop>false</ScaleCrop>
  <LinksUpToDate>false</LinksUpToDate>
  <CharactersWithSpaces>948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2016-09-26T02:10:00Z</dcterms:created>
  <dc:creator>lenovo</dc:creator>
  <cp:lastModifiedBy>lenovo</cp:lastModifiedBy>
  <dcterms:modified xsi:type="dcterms:W3CDTF">2016-09-26T03:31:47Z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