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029B8" w:rsidP="00B029B8">
      <w:pPr>
        <w:ind w:firstLineChars="250" w:firstLine="700"/>
        <w:rPr>
          <w:rFonts w:hint="eastAsia"/>
          <w:sz w:val="28"/>
          <w:szCs w:val="28"/>
        </w:rPr>
      </w:pPr>
      <w:r w:rsidRPr="00B029B8">
        <w:rPr>
          <w:rFonts w:hint="eastAsia"/>
          <w:sz w:val="28"/>
          <w:szCs w:val="28"/>
        </w:rPr>
        <w:t>2018</w:t>
      </w:r>
      <w:r w:rsidRPr="00B029B8">
        <w:rPr>
          <w:rFonts w:hint="eastAsia"/>
          <w:sz w:val="28"/>
          <w:szCs w:val="28"/>
        </w:rPr>
        <w:t>年</w:t>
      </w:r>
      <w:r w:rsidRPr="00B029B8">
        <w:rPr>
          <w:rFonts w:hint="eastAsia"/>
          <w:sz w:val="28"/>
          <w:szCs w:val="28"/>
        </w:rPr>
        <w:t>3</w:t>
      </w:r>
      <w:r w:rsidRPr="00B029B8">
        <w:rPr>
          <w:rFonts w:hint="eastAsia"/>
          <w:sz w:val="28"/>
          <w:szCs w:val="28"/>
        </w:rPr>
        <w:t>月</w:t>
      </w:r>
      <w:r w:rsidRPr="00B029B8">
        <w:rPr>
          <w:rFonts w:hint="eastAsia"/>
          <w:sz w:val="28"/>
          <w:szCs w:val="28"/>
        </w:rPr>
        <w:t>15</w:t>
      </w:r>
      <w:r w:rsidRPr="00B029B8">
        <w:rPr>
          <w:rFonts w:hint="eastAsia"/>
          <w:sz w:val="28"/>
          <w:szCs w:val="28"/>
        </w:rPr>
        <w:t>日至</w:t>
      </w:r>
      <w:r w:rsidRPr="00B029B8">
        <w:rPr>
          <w:rFonts w:hint="eastAsia"/>
          <w:sz w:val="28"/>
          <w:szCs w:val="28"/>
        </w:rPr>
        <w:t>16</w:t>
      </w:r>
      <w:r w:rsidRPr="00B029B8">
        <w:rPr>
          <w:rFonts w:hint="eastAsia"/>
          <w:sz w:val="28"/>
          <w:szCs w:val="28"/>
        </w:rPr>
        <w:t>日，资产处艾之海、李巧萍到独山子综合办落实、指导、检查资产清查工作情况，</w:t>
      </w:r>
      <w:r>
        <w:rPr>
          <w:rFonts w:hint="eastAsia"/>
          <w:sz w:val="28"/>
          <w:szCs w:val="28"/>
        </w:rPr>
        <w:t>主要落实解决四件事情：</w:t>
      </w:r>
    </w:p>
    <w:p w:rsidR="00B029B8" w:rsidRDefault="00B029B8" w:rsidP="00B029B8">
      <w:pPr>
        <w:ind w:firstLineChars="250" w:firstLine="7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、基础设施的清查工作：由于多年来独山子校区基础设施变化较大，本次清查由资产处亲自指导综合办房产管理员进行基础设施清查，造册。为后期办不动产证及资产移交做准备。</w:t>
      </w:r>
    </w:p>
    <w:p w:rsidR="00B029B8" w:rsidRDefault="00B029B8" w:rsidP="00B029B8">
      <w:pPr>
        <w:ind w:firstLineChars="250" w:firstLine="7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、基础设施档案清查管理工作：要求独山子校区的基础设施档案按照档案管理要求专人、专室管理。</w:t>
      </w:r>
    </w:p>
    <w:p w:rsidR="00B029B8" w:rsidRDefault="00B029B8" w:rsidP="00B029B8">
      <w:pPr>
        <w:ind w:firstLineChars="250" w:firstLine="7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、落实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年办公家具丢失处理工作，综合办认为难度很大，无法落实，资产处要求综合办向学院打报告，落实处理。</w:t>
      </w:r>
    </w:p>
    <w:p w:rsidR="00B029B8" w:rsidRDefault="00B029B8" w:rsidP="00B029B8">
      <w:pPr>
        <w:ind w:firstLineChars="250" w:firstLine="7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、安排独山子校区特种设备清查工作。</w:t>
      </w:r>
    </w:p>
    <w:p w:rsidR="00C17B59" w:rsidRPr="00B029B8" w:rsidRDefault="00C17B59" w:rsidP="00C17B59">
      <w:pPr>
        <w:ind w:firstLineChars="250" w:firstLine="70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100205" cy="3816927"/>
            <wp:effectExtent l="19050" t="0" r="5195" b="0"/>
            <wp:docPr id="1" name="图片 1" descr="I:\23 资产清查工作\3  2018年资产清查工作\3  2018年资产清查工作\2  2018.03.16日工作落实图片\IMG_20180316_155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23 资产清查工作\3  2018年资产清查工作\3  2018年资产清查工作\2  2018.03.16日工作落实图片\IMG_20180316_1552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0540" cy="3817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7B59" w:rsidRPr="00B02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7DD" w:rsidRDefault="002A37DD" w:rsidP="00B029B8">
      <w:r>
        <w:separator/>
      </w:r>
    </w:p>
  </w:endnote>
  <w:endnote w:type="continuationSeparator" w:id="1">
    <w:p w:rsidR="002A37DD" w:rsidRDefault="002A37DD" w:rsidP="00B02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7DD" w:rsidRDefault="002A37DD" w:rsidP="00B029B8">
      <w:r>
        <w:separator/>
      </w:r>
    </w:p>
  </w:footnote>
  <w:footnote w:type="continuationSeparator" w:id="1">
    <w:p w:rsidR="002A37DD" w:rsidRDefault="002A37DD" w:rsidP="00B029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29B8"/>
    <w:rsid w:val="002A37DD"/>
    <w:rsid w:val="00B029B8"/>
    <w:rsid w:val="00C17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2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29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29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29B8"/>
    <w:rPr>
      <w:sz w:val="18"/>
      <w:szCs w:val="18"/>
    </w:rPr>
  </w:style>
  <w:style w:type="paragraph" w:styleId="a5">
    <w:name w:val="List Paragraph"/>
    <w:basedOn w:val="a"/>
    <w:uiPriority w:val="34"/>
    <w:qFormat/>
    <w:rsid w:val="00B029B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17B5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B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</Words>
  <Characters>226</Characters>
  <Application>Microsoft Office Word</Application>
  <DocSecurity>0</DocSecurity>
  <Lines>1</Lines>
  <Paragraphs>1</Paragraphs>
  <ScaleCrop>false</ScaleCrop>
  <Company>Lenovo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2018-03-19T01:58:00Z</dcterms:created>
  <dcterms:modified xsi:type="dcterms:W3CDTF">2018-03-19T02:10:00Z</dcterms:modified>
</cp:coreProperties>
</file>